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490"/>
        <w:tblW w:w="6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1"/>
      </w:tblGrid>
      <w:tr w:rsidR="009D107F" w:rsidRPr="00251BA9" w14:paraId="0AE4EE5D" w14:textId="77777777" w:rsidTr="00835D47">
        <w:trPr>
          <w:trHeight w:hRule="exact" w:val="1859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EDB" w14:textId="2B3CC25D" w:rsidR="00251BA9" w:rsidRPr="00251BA9" w:rsidRDefault="009D107F" w:rsidP="00835D47">
            <w:pPr>
              <w:jc w:val="center"/>
              <w:rPr>
                <w:rFonts w:ascii="Marianne" w:hAnsi="Marianne" w:cs="Arial"/>
                <w:b/>
                <w:color w:val="000000"/>
                <w:lang w:val="fr-FR"/>
              </w:rPr>
            </w:pPr>
            <w:r w:rsidRPr="00251BA9">
              <w:rPr>
                <w:rFonts w:ascii="Marianne" w:hAnsi="Marianne" w:cs="Arial"/>
                <w:sz w:val="20"/>
                <w:szCs w:val="20"/>
                <w:lang w:val="fr-FR"/>
              </w:rPr>
              <w:br w:type="column"/>
            </w:r>
            <w:r w:rsidRPr="00251BA9">
              <w:rPr>
                <w:rFonts w:ascii="Marianne" w:hAnsi="Marianne" w:cs="Arial"/>
                <w:b/>
                <w:color w:val="000000"/>
                <w:lang w:val="fr-FR"/>
              </w:rPr>
              <w:t>Année scolaire 20</w:t>
            </w:r>
            <w:r w:rsidR="001413C6" w:rsidRPr="00251BA9">
              <w:rPr>
                <w:rFonts w:ascii="Marianne" w:hAnsi="Marianne" w:cs="Arial"/>
                <w:b/>
                <w:color w:val="000000"/>
                <w:lang w:val="fr-FR"/>
              </w:rPr>
              <w:t>2</w:t>
            </w:r>
            <w:r w:rsidR="00866ABE">
              <w:rPr>
                <w:rFonts w:ascii="Marianne" w:hAnsi="Marianne" w:cs="Arial"/>
                <w:b/>
                <w:color w:val="000000"/>
                <w:lang w:val="fr-FR"/>
              </w:rPr>
              <w:t>4</w:t>
            </w:r>
            <w:r w:rsidRPr="00251BA9">
              <w:rPr>
                <w:rFonts w:ascii="Marianne" w:hAnsi="Marianne" w:cs="Arial"/>
                <w:b/>
                <w:color w:val="000000"/>
                <w:lang w:val="fr-FR"/>
              </w:rPr>
              <w:t>-20</w:t>
            </w:r>
            <w:r w:rsidR="001413C6" w:rsidRPr="00251BA9">
              <w:rPr>
                <w:rFonts w:ascii="Marianne" w:hAnsi="Marianne" w:cs="Arial"/>
                <w:b/>
                <w:color w:val="000000"/>
                <w:lang w:val="fr-FR"/>
              </w:rPr>
              <w:t>2</w:t>
            </w:r>
            <w:r w:rsidR="00866ABE">
              <w:rPr>
                <w:rFonts w:ascii="Marianne" w:hAnsi="Marianne" w:cs="Arial"/>
                <w:b/>
                <w:color w:val="000000"/>
                <w:lang w:val="fr-FR"/>
              </w:rPr>
              <w:t>5</w:t>
            </w:r>
          </w:p>
          <w:p w14:paraId="0E08B13C" w14:textId="5F99F26F" w:rsidR="009D107F" w:rsidRPr="00251BA9" w:rsidRDefault="009D107F" w:rsidP="00835D47">
            <w:pPr>
              <w:jc w:val="center"/>
              <w:rPr>
                <w:rFonts w:ascii="Marianne" w:hAnsi="Marianne" w:cs="Arial"/>
                <w:b/>
                <w:color w:val="000000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lang w:val="fr-FR"/>
              </w:rPr>
              <w:t>Demande d’agrément intervenant extérieur</w:t>
            </w:r>
          </w:p>
          <w:p w14:paraId="2B25B96D" w14:textId="44209229" w:rsidR="009D107F" w:rsidRPr="00251BA9" w:rsidRDefault="009D107F" w:rsidP="00251BA9">
            <w:pPr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>REMUNERE – E.P.S.</w:t>
            </w:r>
            <w:r w:rsidRPr="00251BA9">
              <w:rPr>
                <w:rFonts w:ascii="Marianne" w:hAnsi="Marianne" w:cs="Arial"/>
                <w:b/>
                <w:color w:val="0033CC"/>
                <w:sz w:val="28"/>
                <w:szCs w:val="28"/>
                <w:lang w:val="fr-FR"/>
              </w:rPr>
              <w:br/>
            </w:r>
            <w:r w:rsidRPr="00251BA9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1</w:t>
            </w: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vertAlign w:val="superscript"/>
                <w:lang w:val="fr-FR"/>
              </w:rPr>
              <w:t>ère</w:t>
            </w: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demande              </w:t>
            </w:r>
            <w:r w:rsidRPr="00251BA9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renouvellement</w:t>
            </w:r>
            <w:r w:rsid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tab/>
            </w:r>
            <w:r w:rsidRPr="00835D47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lang w:val="fr-FR"/>
              </w:rPr>
              <w:t>Date 1</w:t>
            </w:r>
            <w:r w:rsidRPr="00835D47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vertAlign w:val="superscript"/>
                <w:lang w:val="fr-FR"/>
              </w:rPr>
              <w:t>er</w:t>
            </w:r>
            <w:r w:rsidRPr="00835D47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lang w:val="fr-FR"/>
              </w:rPr>
              <w:t xml:space="preserve"> agrément : …………..</w:t>
            </w:r>
          </w:p>
          <w:p w14:paraId="6147646F" w14:textId="77777777" w:rsidR="009D107F" w:rsidRPr="00251BA9" w:rsidRDefault="009D107F" w:rsidP="009D107F">
            <w:pPr>
              <w:spacing w:before="120"/>
              <w:jc w:val="center"/>
              <w:rPr>
                <w:rFonts w:ascii="Marianne" w:hAnsi="Marianne" w:cs="Arial"/>
                <w:b/>
                <w:color w:val="000000"/>
                <w:spacing w:val="-6"/>
                <w:w w:val="90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Référence au décret N°2017-766 du 4 mai 2017 et aux circulaires : N°92.196 du 3 juillet 1992,</w:t>
            </w:r>
            <w:r w:rsidRPr="00251BA9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br/>
              <w:t>N°99.136 du 23 septembre 1999, N°2017-116 du 6 octobre 2017 et 2017-127 du 22 août</w:t>
            </w:r>
            <w:r w:rsidRPr="00251BA9"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2017</w:t>
            </w:r>
          </w:p>
        </w:tc>
      </w:tr>
    </w:tbl>
    <w:p w14:paraId="0B9918D1" w14:textId="089940AC" w:rsidR="00863680" w:rsidRPr="00251BA9" w:rsidRDefault="00251BA9" w:rsidP="00FF4718">
      <w:pPr>
        <w:spacing w:before="100" w:beforeAutospacing="1" w:after="100" w:afterAutospacing="1" w:line="20" w:lineRule="exact"/>
        <w:rPr>
          <w:rFonts w:ascii="Marianne" w:hAnsi="Marianne" w:cs="Arial"/>
          <w:sz w:val="20"/>
          <w:szCs w:val="20"/>
          <w:lang w:val="fr-FR"/>
        </w:rPr>
      </w:pPr>
      <w:r w:rsidRPr="00251BA9">
        <w:rPr>
          <w:rFonts w:ascii="Marianne" w:hAnsi="Marianne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FDAA7CB" wp14:editId="1AA2732F">
            <wp:simplePos x="0" y="0"/>
            <wp:positionH relativeFrom="column">
              <wp:posOffset>35560</wp:posOffset>
            </wp:positionH>
            <wp:positionV relativeFrom="paragraph">
              <wp:posOffset>126365</wp:posOffset>
            </wp:positionV>
            <wp:extent cx="2596515" cy="1023620"/>
            <wp:effectExtent l="0" t="0" r="0" b="508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9B1CB" w14:textId="5B86DEE3" w:rsidR="009D107F" w:rsidRPr="00835D47" w:rsidRDefault="009D107F" w:rsidP="009D107F">
      <w:pPr>
        <w:spacing w:before="120"/>
        <w:ind w:left="142"/>
        <w:rPr>
          <w:rFonts w:ascii="Marianne" w:hAnsi="Marianne" w:cs="Arial"/>
          <w:b/>
          <w:color w:val="000000"/>
          <w:spacing w:val="-6"/>
          <w:sz w:val="20"/>
          <w:szCs w:val="20"/>
          <w:lang w:val="fr-FR"/>
        </w:rPr>
      </w:pPr>
    </w:p>
    <w:p w14:paraId="05E59769" w14:textId="77777777" w:rsidR="000860AB" w:rsidRDefault="000860AB" w:rsidP="00251BA9">
      <w:pPr>
        <w:ind w:left="142"/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</w:pPr>
    </w:p>
    <w:p w14:paraId="4948E4ED" w14:textId="6FCC0393" w:rsidR="00251BA9" w:rsidRPr="00251BA9" w:rsidRDefault="00251BA9" w:rsidP="00251BA9">
      <w:pPr>
        <w:ind w:left="142"/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</w:pP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Pour contribuer à l'enseignement de l'EPS dans le cadre de projets pédagogiques spécifiques, le so</w:t>
      </w:r>
      <w:r w:rsidR="007A455C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ussigné demande l'agrément de madame</w:t>
      </w: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 l</w:t>
      </w:r>
      <w:r w:rsidR="007A455C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a</w:t>
      </w: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 direct</w:t>
      </w:r>
      <w:r w:rsidR="007A455C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rice</w:t>
      </w: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 académique et s'engage à respecter les règles de fonctionnement de l'</w:t>
      </w:r>
      <w:r w:rsidR="007A455C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é</w:t>
      </w: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ducation nationale et les valeurs de l’Ecole.</w:t>
      </w:r>
    </w:p>
    <w:tbl>
      <w:tblPr>
        <w:tblpPr w:leftFromText="141" w:rightFromText="141" w:vertAnchor="text" w:horzAnchor="margin" w:tblpY="118"/>
        <w:tblW w:w="0" w:type="auto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4"/>
      </w:tblGrid>
      <w:tr w:rsidR="00251BA9" w:rsidRPr="00251BA9" w14:paraId="1B31C22F" w14:textId="77777777" w:rsidTr="000860AB">
        <w:trPr>
          <w:trHeight w:hRule="exact" w:val="1003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560C33" w14:textId="77777777" w:rsidR="00251BA9" w:rsidRPr="00251BA9" w:rsidRDefault="00251BA9" w:rsidP="00251BA9">
            <w:pPr>
              <w:ind w:left="74"/>
              <w:jc w:val="center"/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>- IMPORTANT -</w:t>
            </w:r>
          </w:p>
          <w:p w14:paraId="7E1EADC8" w14:textId="77777777" w:rsidR="00251BA9" w:rsidRPr="00251BA9" w:rsidRDefault="00251BA9" w:rsidP="00251BA9">
            <w:pPr>
              <w:ind w:left="74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1) Demande à adresser à M. l'inspecteur de l'Education nationale de la circonscription</w:t>
            </w:r>
            <w:r w:rsidRPr="00251BA9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dans laquelle la première intervention doit avoir lieu.</w:t>
            </w:r>
          </w:p>
          <w:p w14:paraId="79FDDDC5" w14:textId="08C0B9E2" w:rsidR="00251BA9" w:rsidRPr="00251BA9" w:rsidRDefault="00251BA9" w:rsidP="000860AB">
            <w:pPr>
              <w:tabs>
                <w:tab w:val="left" w:pos="5010"/>
              </w:tabs>
              <w:ind w:left="72"/>
              <w:rPr>
                <w:rFonts w:ascii="Marianne" w:hAnsi="Marianne" w:cs="Arial"/>
                <w:color w:val="000000"/>
                <w:w w:val="90"/>
                <w:sz w:val="20"/>
                <w:szCs w:val="20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2) Aucune intervention ne peut débuter tant que l'agrément n'a pas été délivré par </w:t>
            </w:r>
            <w:r w:rsidR="000860AB" w:rsidRPr="000860AB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M</w:t>
            </w:r>
            <w:r w:rsidR="000860AB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me</w:t>
            </w:r>
            <w:r w:rsidR="000860AB" w:rsidRPr="000860AB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l’Inspectrice d’académie, directrice des services départementaux de l'Education nationale </w:t>
            </w:r>
            <w:r w:rsidRPr="00251BA9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et tant que le projet pédagogique qui définit la nature et le contenu de l'intervention n'a pas été validé par M. l’inspecteur de l’Education nationale de la circonscription concernée.</w:t>
            </w:r>
          </w:p>
        </w:tc>
      </w:tr>
    </w:tbl>
    <w:p w14:paraId="266CDF5D" w14:textId="77777777" w:rsidR="00937CF4" w:rsidRPr="00835D47" w:rsidRDefault="0051221A" w:rsidP="00937CF4">
      <w:pPr>
        <w:tabs>
          <w:tab w:val="left" w:leader="dot" w:pos="4111"/>
          <w:tab w:val="left" w:leader="dot" w:pos="7002"/>
          <w:tab w:val="right" w:leader="dot" w:pos="11041"/>
        </w:tabs>
        <w:spacing w:line="360" w:lineRule="auto"/>
        <w:jc w:val="center"/>
        <w:rPr>
          <w:rFonts w:ascii="Marianne" w:hAnsi="Marianne" w:cs="Arial"/>
          <w:b/>
          <w:color w:val="0033CC"/>
          <w:sz w:val="20"/>
          <w:szCs w:val="20"/>
          <w:lang w:val="fr-FR"/>
        </w:rPr>
      </w:pPr>
      <w:r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DEMANDEUR</w:t>
      </w:r>
      <w:r w:rsidR="00980F70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 xml:space="preserve"> – </w:t>
      </w:r>
      <w:r w:rsidR="008915C1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Etat civil</w:t>
      </w:r>
    </w:p>
    <w:p w14:paraId="39C1CCC6" w14:textId="77777777" w:rsidR="00937CF4" w:rsidRPr="00251BA9" w:rsidRDefault="00937CF4" w:rsidP="00980F70">
      <w:pPr>
        <w:tabs>
          <w:tab w:val="left" w:leader="dot" w:pos="4111"/>
          <w:tab w:val="left" w:leader="dot" w:pos="7002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M ou Mme - NOM d’usage 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>(</w:t>
      </w:r>
      <w:r w:rsidRPr="00251BA9">
        <w:rPr>
          <w:rFonts w:ascii="Marianne" w:hAnsi="Marianne" w:cs="Arial"/>
          <w:i/>
          <w:color w:val="000000"/>
          <w:sz w:val="18"/>
          <w:szCs w:val="18"/>
          <w:lang w:val="fr-FR"/>
        </w:rPr>
        <w:t>en capitales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) : 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Prénom :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5AD9A789" w14:textId="77777777" w:rsidR="00937CF4" w:rsidRPr="00251BA9" w:rsidRDefault="00937CF4" w:rsidP="00980F70">
      <w:pPr>
        <w:tabs>
          <w:tab w:val="right" w:leader="dot" w:pos="11041"/>
        </w:tabs>
        <w:spacing w:line="360" w:lineRule="auto"/>
        <w:ind w:left="1276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NOM de naissance </w:t>
      </w:r>
      <w:r w:rsidRPr="00251BA9">
        <w:rPr>
          <w:rFonts w:ascii="Marianne" w:hAnsi="Marianne" w:cs="Arial"/>
          <w:i/>
          <w:color w:val="000000"/>
          <w:sz w:val="18"/>
          <w:szCs w:val="18"/>
          <w:lang w:val="fr-FR"/>
        </w:rPr>
        <w:t>(si différent)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 :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6AFD2A47" w14:textId="77777777" w:rsidR="00937CF4" w:rsidRPr="00251BA9" w:rsidRDefault="00C43A5B" w:rsidP="006647F0">
      <w:pPr>
        <w:tabs>
          <w:tab w:val="left" w:leader="dot" w:pos="3261"/>
          <w:tab w:val="left" w:leader="dot" w:pos="8505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20"/>
          <w:szCs w:val="20"/>
          <w:lang w:val="fr-FR"/>
        </w:rPr>
      </w:pPr>
      <w:r w:rsidRPr="00251BA9">
        <w:rPr>
          <w:rFonts w:ascii="Marianne" w:hAnsi="Marianne" w:cs="Arial"/>
          <w:b/>
          <w:sz w:val="18"/>
          <w:szCs w:val="18"/>
          <w:lang w:val="fr-FR"/>
        </w:rPr>
        <w:t>Date de naissance</w:t>
      </w:r>
      <w:r w:rsidR="00937CF4" w:rsidRPr="00251BA9">
        <w:rPr>
          <w:rFonts w:ascii="Marianne" w:hAnsi="Marianne" w:cs="Arial"/>
          <w:b/>
          <w:sz w:val="18"/>
          <w:szCs w:val="18"/>
          <w:lang w:val="fr-FR"/>
        </w:rPr>
        <w:t xml:space="preserve"> :</w:t>
      </w:r>
      <w:r w:rsidR="00937CF4" w:rsidRPr="00251BA9">
        <w:rPr>
          <w:rFonts w:ascii="Marianne" w:hAnsi="Marianne" w:cs="Arial"/>
          <w:b/>
          <w:sz w:val="18"/>
          <w:szCs w:val="18"/>
          <w:lang w:val="fr-FR"/>
        </w:rPr>
        <w:tab/>
      </w:r>
      <w:r w:rsidR="008915C1" w:rsidRPr="00251BA9">
        <w:rPr>
          <w:rFonts w:ascii="Marianne" w:hAnsi="Marianne" w:cs="Arial"/>
          <w:b/>
          <w:sz w:val="18"/>
          <w:szCs w:val="18"/>
          <w:lang w:val="fr-FR"/>
        </w:rPr>
        <w:t xml:space="preserve"> </w:t>
      </w:r>
      <w:r w:rsidRPr="00251BA9">
        <w:rPr>
          <w:rFonts w:ascii="Marianne" w:hAnsi="Marianne" w:cs="Arial"/>
          <w:b/>
          <w:sz w:val="18"/>
          <w:szCs w:val="18"/>
          <w:lang w:val="fr-FR"/>
        </w:rPr>
        <w:t>Ville</w:t>
      </w:r>
      <w:r w:rsidR="000B5FE0" w:rsidRPr="00251BA9">
        <w:rPr>
          <w:rFonts w:ascii="Marianne" w:hAnsi="Marianne" w:cs="Arial"/>
          <w:b/>
          <w:sz w:val="18"/>
          <w:szCs w:val="18"/>
          <w:lang w:val="fr-FR"/>
        </w:rPr>
        <w:t xml:space="preserve"> </w:t>
      </w:r>
      <w:r w:rsidRPr="00251BA9">
        <w:rPr>
          <w:rFonts w:ascii="Marianne" w:hAnsi="Marianne" w:cs="Arial"/>
          <w:b/>
          <w:sz w:val="18"/>
          <w:szCs w:val="18"/>
          <w:lang w:val="fr-FR"/>
        </w:rPr>
        <w:t>de naissance</w:t>
      </w:r>
      <w:r w:rsidR="00937CF4" w:rsidRPr="00251BA9">
        <w:rPr>
          <w:rFonts w:ascii="Marianne" w:hAnsi="Marianne" w:cs="Arial"/>
          <w:b/>
          <w:sz w:val="18"/>
          <w:szCs w:val="18"/>
          <w:lang w:val="fr-FR"/>
        </w:rPr>
        <w:t> </w:t>
      </w:r>
      <w:r w:rsidR="00937CF4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:</w:t>
      </w:r>
      <w:r w:rsidR="00937CF4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r w:rsidR="006647F0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</w:t>
      </w:r>
      <w:proofErr w:type="spellStart"/>
      <w:r w:rsidR="006647F0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Dép</w:t>
      </w:r>
      <w:proofErr w:type="spellEnd"/>
      <w:r w:rsidR="006647F0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ou </w:t>
      </w:r>
      <w:r w:rsidR="00937CF4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Pays :</w:t>
      </w:r>
      <w:r w:rsidR="00937CF4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0D4BDB22" w14:textId="77777777" w:rsidR="00C43A5B" w:rsidRPr="00835D47" w:rsidRDefault="0051221A" w:rsidP="00C43A5B">
      <w:pPr>
        <w:tabs>
          <w:tab w:val="right" w:leader="dot" w:pos="10987"/>
        </w:tabs>
        <w:spacing w:line="360" w:lineRule="auto"/>
        <w:ind w:left="142"/>
        <w:jc w:val="center"/>
        <w:rPr>
          <w:rFonts w:ascii="Marianne" w:hAnsi="Marianne" w:cs="Arial"/>
          <w:b/>
          <w:color w:val="000000"/>
          <w:sz w:val="20"/>
          <w:szCs w:val="20"/>
          <w:lang w:val="fr-FR"/>
        </w:rPr>
      </w:pPr>
      <w:r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Coordonnées :</w:t>
      </w:r>
    </w:p>
    <w:p w14:paraId="32226C36" w14:textId="77777777" w:rsidR="00937CF4" w:rsidRPr="00251BA9" w:rsidRDefault="00937CF4" w:rsidP="00980F70">
      <w:pPr>
        <w:tabs>
          <w:tab w:val="right" w:leader="dot" w:pos="10987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ADRESSE POSTALE :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6D9E2AAE" w14:textId="77777777" w:rsidR="00937CF4" w:rsidRPr="00251BA9" w:rsidRDefault="00937CF4" w:rsidP="00980F70">
      <w:pPr>
        <w:tabs>
          <w:tab w:val="left" w:leader="dot" w:pos="3535"/>
          <w:tab w:val="left" w:leader="dot" w:pos="6526"/>
          <w:tab w:val="right" w:leader="dot" w:pos="11059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Tél : 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 xml:space="preserve"> Courriel : 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……………………………………………………………</w:t>
      </w:r>
    </w:p>
    <w:p w14:paraId="67D857F5" w14:textId="77777777" w:rsidR="0044393C" w:rsidRPr="00835D47" w:rsidRDefault="0044393C" w:rsidP="00F14C88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33CC"/>
          <w:sz w:val="20"/>
          <w:szCs w:val="20"/>
          <w:lang w:val="fr-FR"/>
        </w:rPr>
      </w:pPr>
      <w:r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STATUT</w:t>
      </w:r>
      <w:r w:rsidR="00F14C88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 </w:t>
      </w:r>
      <w:r w:rsidR="000B6D3E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du DEMANDEUR</w:t>
      </w:r>
      <w:r w:rsidR="0027506F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 xml:space="preserve"> </w:t>
      </w:r>
    </w:p>
    <w:p w14:paraId="71B350DB" w14:textId="77777777" w:rsidR="00F14C88" w:rsidRPr="00251BA9" w:rsidRDefault="009A774E" w:rsidP="009A774E">
      <w:pPr>
        <w:autoSpaceDE w:val="0"/>
        <w:autoSpaceDN w:val="0"/>
        <w:adjustRightInd w:val="0"/>
        <w:ind w:firstLine="567"/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sym w:font="Wingdings" w:char="F06F"/>
      </w: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 </w:t>
      </w:r>
      <w:r w:rsidR="0044393C"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ETAPS titulaire </w:t>
      </w:r>
      <w:r w:rsidR="0044393C" w:rsidRPr="00251BA9">
        <w:rPr>
          <w:rFonts w:ascii="Marianne" w:hAnsi="Marianne" w:cs="Arial"/>
          <w:color w:val="000000"/>
          <w:sz w:val="18"/>
          <w:szCs w:val="18"/>
          <w:lang w:val="fr-FR"/>
        </w:rPr>
        <w:t>(éducateur territorial des activités physiques et sportives)</w:t>
      </w:r>
      <w:r w:rsidR="00343421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</w:t>
      </w:r>
      <w:r w:rsidR="00343421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ou CETAPS</w:t>
      </w:r>
    </w:p>
    <w:p w14:paraId="0731CF42" w14:textId="77777777" w:rsidR="00F14C88" w:rsidRPr="00251BA9" w:rsidRDefault="0044393C" w:rsidP="009A774E">
      <w:pPr>
        <w:autoSpaceDE w:val="0"/>
        <w:autoSpaceDN w:val="0"/>
        <w:adjustRightInd w:val="0"/>
        <w:ind w:firstLine="567"/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sym w:font="Wingdings" w:char="F06F"/>
      </w: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 Educateur sportif / ETAPS contractuel</w:t>
      </w:r>
      <w:r w:rsidR="00F14C88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- 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>Carte professionnelle : n°</w:t>
      </w:r>
      <w:r w:rsidR="00AC6A72" w:rsidRPr="00251BA9">
        <w:rPr>
          <w:rFonts w:ascii="Marianne" w:hAnsi="Marianne" w:cs="Arial"/>
          <w:color w:val="000000"/>
          <w:sz w:val="18"/>
          <w:szCs w:val="18"/>
          <w:lang w:val="fr-FR"/>
        </w:rPr>
        <w:t>………………….</w:t>
      </w:r>
      <w:r w:rsidR="00C43A5B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AC6A72" w:rsidRPr="00251BA9">
        <w:rPr>
          <w:rFonts w:ascii="Marianne" w:hAnsi="Marianne" w:cs="Arial"/>
          <w:color w:val="000000"/>
          <w:sz w:val="18"/>
          <w:szCs w:val="18"/>
          <w:lang w:val="fr-FR"/>
        </w:rPr>
        <w:t>d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>ate</w:t>
      </w:r>
      <w:proofErr w:type="gramEnd"/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d’expiration :</w:t>
      </w:r>
      <w:r w:rsidR="00AC6A72" w:rsidRPr="00251BA9">
        <w:rPr>
          <w:rFonts w:ascii="Marianne" w:hAnsi="Marianne" w:cs="Arial"/>
          <w:color w:val="000000"/>
          <w:sz w:val="18"/>
          <w:szCs w:val="18"/>
          <w:lang w:val="fr-FR"/>
        </w:rPr>
        <w:t>………...</w:t>
      </w:r>
    </w:p>
    <w:p w14:paraId="1CE8C775" w14:textId="77777777" w:rsidR="0044393C" w:rsidRPr="00251BA9" w:rsidRDefault="0044393C" w:rsidP="009A774E">
      <w:pPr>
        <w:autoSpaceDE w:val="0"/>
        <w:autoSpaceDN w:val="0"/>
        <w:adjustRightInd w:val="0"/>
        <w:ind w:firstLine="567"/>
        <w:rPr>
          <w:rFonts w:ascii="Marianne" w:hAnsi="Marianne" w:cs="Arial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sym w:font="Wingdings" w:char="F06F"/>
      </w: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 Educateur sportif stagiaire</w:t>
      </w:r>
      <w:r w:rsidR="009A774E"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 : </w:t>
      </w:r>
      <w:proofErr w:type="spellStart"/>
      <w:proofErr w:type="gramStart"/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>d</w:t>
      </w:r>
      <w:r w:rsidR="00F14C88" w:rsidRPr="00251BA9">
        <w:rPr>
          <w:rFonts w:ascii="Marianne" w:hAnsi="Marianne" w:cs="Arial"/>
          <w:color w:val="000000"/>
          <w:sz w:val="18"/>
          <w:szCs w:val="18"/>
          <w:lang w:val="fr-FR"/>
        </w:rPr>
        <w:t>u</w:t>
      </w:r>
      <w:proofErr w:type="spellEnd"/>
      <w:r w:rsidR="003C16CD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 </w:t>
      </w:r>
      <w:r w:rsidR="003C16CD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proofErr w:type="gramEnd"/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  <w:t>au</w:t>
      </w:r>
      <w:r w:rsidR="003C16CD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2E7573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</w:t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2E7573" w:rsidRPr="00251BA9">
        <w:rPr>
          <w:rFonts w:ascii="Marianne" w:hAnsi="Marianne" w:cs="Arial"/>
          <w:color w:val="000000"/>
          <w:sz w:val="18"/>
          <w:szCs w:val="18"/>
          <w:lang w:val="fr-FR"/>
        </w:rPr>
        <w:t>sous l’autorité de son tuteur</w:t>
      </w:r>
      <w:r w:rsidR="003C16CD" w:rsidRPr="00251BA9">
        <w:rPr>
          <w:rFonts w:ascii="Marianne" w:hAnsi="Marianne" w:cs="Arial"/>
          <w:color w:val="000000"/>
          <w:sz w:val="18"/>
          <w:szCs w:val="18"/>
          <w:lang w:val="fr-FR"/>
        </w:rPr>
        <w:t>.</w:t>
      </w:r>
    </w:p>
    <w:p w14:paraId="29389AFD" w14:textId="77777777" w:rsidR="0044393C" w:rsidRPr="00251BA9" w:rsidRDefault="00F14C88" w:rsidP="00F14C88">
      <w:pPr>
        <w:rPr>
          <w:rFonts w:ascii="Marianne" w:hAnsi="Marianne" w:cs="Arial"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44393C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Nom 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du tuteur </w:t>
      </w:r>
      <w:r w:rsidR="0044393C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:        </w:t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44393C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Prénom : </w:t>
      </w:r>
      <w:r w:rsidR="002E7573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                </w:t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  <w:t xml:space="preserve">agréé DSDEN </w:t>
      </w:r>
      <w:r w:rsidR="00E946F3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71 </w:t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>le…</w:t>
      </w:r>
    </w:p>
    <w:p w14:paraId="7B9E9A52" w14:textId="77777777" w:rsidR="00937CF4" w:rsidRPr="00251BA9" w:rsidRDefault="00937CF4" w:rsidP="00937CF4">
      <w:pPr>
        <w:ind w:firstLine="567"/>
        <w:rPr>
          <w:rFonts w:ascii="Marianne" w:hAnsi="Marianne" w:cs="Arial"/>
          <w:b/>
          <w:color w:val="000000"/>
          <w:spacing w:val="-2"/>
          <w:w w:val="9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sym w:font="Wingdings" w:char="F06F"/>
      </w: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 Autre (à préciser) : ………………………………………………………………………</w:t>
      </w:r>
      <w:proofErr w:type="gramStart"/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>…….</w:t>
      </w:r>
      <w:proofErr w:type="gramEnd"/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>.</w:t>
      </w:r>
    </w:p>
    <w:p w14:paraId="0E9347C2" w14:textId="77777777" w:rsidR="0044393C" w:rsidRPr="00835D47" w:rsidRDefault="002E7573" w:rsidP="009A774E">
      <w:pPr>
        <w:spacing w:before="60"/>
        <w:jc w:val="center"/>
        <w:rPr>
          <w:rFonts w:ascii="Marianne" w:hAnsi="Marianne" w:cs="Arial"/>
          <w:b/>
          <w:color w:val="0033CC"/>
          <w:sz w:val="20"/>
          <w:szCs w:val="20"/>
          <w:lang w:val="fr-FR"/>
        </w:rPr>
      </w:pPr>
      <w:r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ACTIVITES</w:t>
      </w:r>
      <w:r w:rsidR="001E47F7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 xml:space="preserve"> (</w:t>
      </w:r>
      <w:r w:rsidR="001E47F7" w:rsidRPr="00835D47">
        <w:rPr>
          <w:rFonts w:ascii="Marianne" w:hAnsi="Marianne" w:cs="Arial"/>
          <w:b/>
          <w:i/>
          <w:color w:val="0033CC"/>
          <w:sz w:val="20"/>
          <w:szCs w:val="20"/>
          <w:lang w:val="fr-FR"/>
        </w:rPr>
        <w:t>à préciser</w:t>
      </w:r>
      <w:r w:rsidR="001E47F7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895"/>
        <w:gridCol w:w="1499"/>
        <w:gridCol w:w="2126"/>
        <w:gridCol w:w="2038"/>
      </w:tblGrid>
      <w:tr w:rsidR="00980F70" w:rsidRPr="00251BA9" w14:paraId="3124882C" w14:textId="77777777" w:rsidTr="00980F70">
        <w:tc>
          <w:tcPr>
            <w:tcW w:w="5625" w:type="dxa"/>
            <w:gridSpan w:val="2"/>
          </w:tcPr>
          <w:p w14:paraId="43349CA4" w14:textId="77777777" w:rsidR="00980F70" w:rsidRPr="00251BA9" w:rsidRDefault="00980F70" w:rsidP="00963807">
            <w:pPr>
              <w:spacing w:after="120"/>
              <w:jc w:val="center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Hors encadrement renforcé</w:t>
            </w:r>
          </w:p>
          <w:p w14:paraId="546A1E23" w14:textId="77777777" w:rsidR="00980F70" w:rsidRPr="00251BA9" w:rsidRDefault="00980F70" w:rsidP="00980F70">
            <w:pPr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Multi activité </w:t>
            </w:r>
          </w:p>
          <w:p w14:paraId="06130766" w14:textId="77777777" w:rsidR="00980F70" w:rsidRPr="00251BA9" w:rsidRDefault="00980F70" w:rsidP="00980F70">
            <w:pPr>
              <w:rPr>
                <w:rFonts w:ascii="Marianne" w:hAnsi="Marianne" w:cs="Arial"/>
                <w:b/>
                <w:color w:val="000000"/>
                <w:spacing w:val="-4"/>
                <w:w w:val="90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Activité spécifique : ………………………………</w:t>
            </w:r>
          </w:p>
        </w:tc>
        <w:tc>
          <w:tcPr>
            <w:tcW w:w="5735" w:type="dxa"/>
            <w:gridSpan w:val="3"/>
          </w:tcPr>
          <w:p w14:paraId="230F9000" w14:textId="77777777" w:rsidR="00980F70" w:rsidRPr="00251BA9" w:rsidRDefault="00980F70" w:rsidP="00963807">
            <w:pPr>
              <w:spacing w:after="120"/>
              <w:jc w:val="center"/>
              <w:rPr>
                <w:rFonts w:ascii="Marianne" w:hAnsi="Marianne" w:cs="Arial"/>
                <w:b/>
                <w:color w:val="000000"/>
                <w:spacing w:val="-4"/>
                <w:w w:val="90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Avec encadrement renforcé</w:t>
            </w:r>
          </w:p>
          <w:p w14:paraId="27140F77" w14:textId="77777777" w:rsidR="00980F70" w:rsidRPr="00251BA9" w:rsidRDefault="00980F70" w:rsidP="00980F70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Natation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Vélo / VTT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color w:val="FF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Escalade</w:t>
            </w:r>
          </w:p>
          <w:p w14:paraId="47A21C4D" w14:textId="77777777" w:rsidR="00980F70" w:rsidRPr="00251BA9" w:rsidRDefault="00980F70" w:rsidP="00980F70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Equitation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Autre : …………………..</w:t>
            </w:r>
          </w:p>
        </w:tc>
      </w:tr>
      <w:tr w:rsidR="00980F70" w:rsidRPr="00251BA9" w14:paraId="1A0983CE" w14:textId="77777777" w:rsidTr="00980F70">
        <w:tc>
          <w:tcPr>
            <w:tcW w:w="11360" w:type="dxa"/>
            <w:gridSpan w:val="5"/>
          </w:tcPr>
          <w:p w14:paraId="6188BD6D" w14:textId="77777777" w:rsidR="00980F70" w:rsidRPr="00835D47" w:rsidRDefault="00980F70" w:rsidP="00980F70">
            <w:pPr>
              <w:jc w:val="center"/>
              <w:rPr>
                <w:rFonts w:ascii="Marianne" w:hAnsi="Marianne" w:cs="Arial"/>
                <w:b/>
                <w:color w:val="0033CC"/>
                <w:spacing w:val="-6"/>
                <w:sz w:val="20"/>
                <w:szCs w:val="20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pacing w:val="-6"/>
                <w:sz w:val="20"/>
                <w:szCs w:val="20"/>
                <w:lang w:val="fr-FR"/>
              </w:rPr>
              <w:t>EMPLOYEUR</w:t>
            </w:r>
          </w:p>
          <w:p w14:paraId="55D7D656" w14:textId="77777777" w:rsidR="00980F70" w:rsidRPr="00251BA9" w:rsidRDefault="00980F70" w:rsidP="00980F70">
            <w:pPr>
              <w:tabs>
                <w:tab w:val="right" w:leader="dot" w:pos="10490"/>
              </w:tabs>
              <w:spacing w:before="60" w:after="80" w:line="206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spacing w:val="-6"/>
                <w:sz w:val="18"/>
                <w:szCs w:val="18"/>
                <w:lang w:val="fr-FR"/>
              </w:rPr>
              <w:t xml:space="preserve">Dénomination : 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  <w:p w14:paraId="544695FB" w14:textId="77777777" w:rsidR="00980F70" w:rsidRPr="00251BA9" w:rsidRDefault="00980F70" w:rsidP="00980F70">
            <w:pPr>
              <w:tabs>
                <w:tab w:val="right" w:leader="dot" w:pos="10490"/>
              </w:tabs>
              <w:spacing w:before="60" w:after="80" w:line="206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Adresse : 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  <w:p w14:paraId="32F497E0" w14:textId="77777777" w:rsidR="00980F70" w:rsidRPr="00251BA9" w:rsidRDefault="00980F70" w:rsidP="00980F70">
            <w:pPr>
              <w:tabs>
                <w:tab w:val="left" w:leader="dot" w:pos="3117"/>
                <w:tab w:val="left" w:leader="dot" w:pos="6418"/>
                <w:tab w:val="right" w:leader="dot" w:pos="10490"/>
              </w:tabs>
              <w:spacing w:after="80" w:line="192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Tél. :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  <w:t xml:space="preserve">           Courriel :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  <w:t xml:space="preserve"> </w:t>
            </w:r>
          </w:p>
          <w:p w14:paraId="6C73301C" w14:textId="77777777" w:rsidR="00980F70" w:rsidRPr="00251BA9" w:rsidRDefault="00980F70" w:rsidP="00980F70">
            <w:pPr>
              <w:tabs>
                <w:tab w:val="left" w:leader="dot" w:pos="3117"/>
                <w:tab w:val="left" w:leader="dot" w:pos="6418"/>
                <w:tab w:val="right" w:leader="dot" w:pos="10386"/>
              </w:tabs>
              <w:spacing w:after="80" w:line="192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20"/>
                <w:szCs w:val="20"/>
                <w:lang w:val="fr-FR"/>
              </w:rPr>
            </w:pPr>
            <w:proofErr w:type="gramStart"/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n</w:t>
            </w:r>
            <w:proofErr w:type="gramEnd"/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° </w:t>
            </w:r>
            <w:r w:rsidR="001D0915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SIREN ou 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SIRE</w:t>
            </w:r>
            <w:r w:rsidR="00485B47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T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 </w:t>
            </w:r>
            <w:r w:rsidR="001D0915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(</w:t>
            </w:r>
            <w:r w:rsidR="008915C1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association, 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profession libérale</w:t>
            </w:r>
            <w:r w:rsidR="001D0915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, </w:t>
            </w:r>
            <w:r w:rsidR="00485B47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auto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 entrepreneur</w:t>
            </w:r>
            <w:r w:rsidR="001D0915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,…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) : ………….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</w:tc>
      </w:tr>
      <w:tr w:rsidR="00980F70" w:rsidRPr="00251BA9" w14:paraId="29B006BB" w14:textId="77777777" w:rsidTr="009D0BC3">
        <w:trPr>
          <w:trHeight w:val="287"/>
        </w:trPr>
        <w:tc>
          <w:tcPr>
            <w:tcW w:w="11360" w:type="dxa"/>
            <w:gridSpan w:val="5"/>
          </w:tcPr>
          <w:p w14:paraId="7A124362" w14:textId="77777777" w:rsidR="00980F70" w:rsidRPr="00835D47" w:rsidRDefault="009D0BC3" w:rsidP="00980F70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IMPORTANT : </w:t>
            </w:r>
            <w:r w:rsidR="00980F70" w:rsidRPr="00835D47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Justificatifs à joindre lors de la demande initiale</w:t>
            </w:r>
          </w:p>
        </w:tc>
      </w:tr>
      <w:tr w:rsidR="00980F70" w:rsidRPr="00251BA9" w14:paraId="6D34CE54" w14:textId="77777777" w:rsidTr="00980F70">
        <w:tc>
          <w:tcPr>
            <w:tcW w:w="3652" w:type="dxa"/>
          </w:tcPr>
          <w:p w14:paraId="60FEFEC9" w14:textId="77777777" w:rsidR="00980F70" w:rsidRPr="00835D47" w:rsidRDefault="00980F70" w:rsidP="00980F70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  <w:t>ETAPS Titulaire</w:t>
            </w:r>
          </w:p>
          <w:p w14:paraId="31815078" w14:textId="77777777" w:rsidR="00980F70" w:rsidRPr="00251BA9" w:rsidRDefault="00980F70" w:rsidP="00980F70">
            <w:pPr>
              <w:pStyle w:val="Paragraphedeliste"/>
              <w:numPr>
                <w:ilvl w:val="0"/>
                <w:numId w:val="5"/>
              </w:numPr>
              <w:ind w:left="29" w:hanging="124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Arrêté de nomination</w:t>
            </w:r>
          </w:p>
          <w:p w14:paraId="48F8D134" w14:textId="77777777" w:rsidR="00980F70" w:rsidRPr="00251BA9" w:rsidRDefault="00980F70" w:rsidP="00980F70">
            <w:pPr>
              <w:pStyle w:val="Paragraphedeliste"/>
              <w:numPr>
                <w:ilvl w:val="0"/>
                <w:numId w:val="5"/>
              </w:numPr>
              <w:ind w:left="29" w:hanging="124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Convention employeur – DSDEN71</w:t>
            </w:r>
          </w:p>
          <w:p w14:paraId="0C7E87EB" w14:textId="77777777" w:rsidR="00980F70" w:rsidRPr="00251BA9" w:rsidRDefault="00980F70" w:rsidP="00812FC5">
            <w:pPr>
              <w:pStyle w:val="Paragraphedeliste"/>
              <w:ind w:left="29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FF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6D30F58B" w14:textId="77777777" w:rsidR="00980F70" w:rsidRPr="00835D47" w:rsidRDefault="00980F70" w:rsidP="00980F70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  <w:t>EDUCATEUR SPORTIF</w:t>
            </w:r>
          </w:p>
          <w:p w14:paraId="0A48D806" w14:textId="77777777" w:rsidR="00980F70" w:rsidRPr="00251BA9" w:rsidRDefault="00980F70" w:rsidP="00980F70">
            <w:pPr>
              <w:pStyle w:val="Paragraphedeliste"/>
              <w:numPr>
                <w:ilvl w:val="0"/>
                <w:numId w:val="6"/>
              </w:numPr>
              <w:ind w:left="175" w:hanging="142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Carte professionnelle recto verso</w:t>
            </w:r>
          </w:p>
          <w:p w14:paraId="279421D7" w14:textId="77777777" w:rsidR="00980F70" w:rsidRPr="00251BA9" w:rsidRDefault="00980F70" w:rsidP="00980F70">
            <w:pPr>
              <w:pStyle w:val="Paragraphedeliste"/>
              <w:numPr>
                <w:ilvl w:val="0"/>
                <w:numId w:val="6"/>
              </w:numPr>
              <w:ind w:left="175" w:hanging="142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Diplôme(s)</w:t>
            </w:r>
          </w:p>
          <w:p w14:paraId="78E30FC4" w14:textId="77777777" w:rsidR="00980F70" w:rsidRPr="00251BA9" w:rsidRDefault="00980F70" w:rsidP="00980F70">
            <w:pPr>
              <w:pStyle w:val="Paragraphedeliste"/>
              <w:numPr>
                <w:ilvl w:val="0"/>
                <w:numId w:val="6"/>
              </w:numPr>
              <w:ind w:left="175" w:hanging="142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Pour la natation : CAPEMNS</w:t>
            </w:r>
          </w:p>
          <w:p w14:paraId="39E0CA2A" w14:textId="77777777" w:rsidR="00980F70" w:rsidRPr="00251BA9" w:rsidRDefault="00980F70" w:rsidP="00980F70">
            <w:pPr>
              <w:pStyle w:val="Paragraphedeliste"/>
              <w:numPr>
                <w:ilvl w:val="0"/>
                <w:numId w:val="6"/>
              </w:numPr>
              <w:ind w:left="175" w:hanging="142"/>
              <w:rPr>
                <w:rFonts w:ascii="Marianne" w:hAnsi="Marianne" w:cs="Arial"/>
                <w:b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Convention employeur – DSDEN71</w:t>
            </w:r>
          </w:p>
        </w:tc>
        <w:tc>
          <w:tcPr>
            <w:tcW w:w="2126" w:type="dxa"/>
          </w:tcPr>
          <w:p w14:paraId="7FB87FC0" w14:textId="77777777" w:rsidR="00980F70" w:rsidRPr="00835D47" w:rsidRDefault="00980F70" w:rsidP="00980F70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  <w:t>STAGIAIRE</w:t>
            </w:r>
          </w:p>
          <w:p w14:paraId="6409E86D" w14:textId="77777777" w:rsidR="00980F70" w:rsidRPr="00251BA9" w:rsidRDefault="00980F70" w:rsidP="00963807">
            <w:pPr>
              <w:jc w:val="center"/>
              <w:rPr>
                <w:rFonts w:ascii="Marianne" w:hAnsi="Marianne" w:cs="Arial"/>
                <w:b/>
                <w:color w:val="0066CC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66CC"/>
                <w:sz w:val="18"/>
                <w:szCs w:val="18"/>
                <w:lang w:val="fr-FR"/>
              </w:rPr>
              <w:t xml:space="preserve"> </w:t>
            </w:r>
          </w:p>
          <w:p w14:paraId="6B268B37" w14:textId="77777777" w:rsidR="00980F70" w:rsidRPr="00251BA9" w:rsidRDefault="00980F70" w:rsidP="00963807">
            <w:pPr>
              <w:pStyle w:val="Paragraphedeliste"/>
              <w:numPr>
                <w:ilvl w:val="0"/>
                <w:numId w:val="9"/>
              </w:numPr>
              <w:ind w:left="172" w:hanging="153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Convention de stage</w:t>
            </w:r>
          </w:p>
        </w:tc>
        <w:tc>
          <w:tcPr>
            <w:tcW w:w="2038" w:type="dxa"/>
          </w:tcPr>
          <w:p w14:paraId="40B7B338" w14:textId="77777777" w:rsidR="00980F70" w:rsidRPr="00835D47" w:rsidRDefault="00980F70" w:rsidP="00963807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  <w:t>AUTRE SITUATION</w:t>
            </w:r>
          </w:p>
          <w:p w14:paraId="62633718" w14:textId="77777777" w:rsidR="00980F70" w:rsidRPr="00251BA9" w:rsidRDefault="00980F70" w:rsidP="00980F70">
            <w:pPr>
              <w:jc w:val="center"/>
              <w:rPr>
                <w:rFonts w:ascii="Marianne" w:hAnsi="Marianne" w:cs="Arial"/>
                <w:b/>
                <w:sz w:val="18"/>
                <w:szCs w:val="18"/>
                <w:lang w:val="fr-FR"/>
              </w:rPr>
            </w:pPr>
          </w:p>
          <w:p w14:paraId="13458610" w14:textId="77777777" w:rsidR="00980F70" w:rsidRPr="00251BA9" w:rsidRDefault="00980F70" w:rsidP="00980F70">
            <w:pPr>
              <w:pStyle w:val="Paragraphedeliste"/>
              <w:numPr>
                <w:ilvl w:val="0"/>
                <w:numId w:val="7"/>
              </w:numPr>
              <w:ind w:left="72" w:hanging="141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Justificatif(s) de diplôme(s)</w:t>
            </w:r>
          </w:p>
        </w:tc>
      </w:tr>
      <w:tr w:rsidR="00980F70" w:rsidRPr="00251BA9" w14:paraId="6AF72CFD" w14:textId="77777777" w:rsidTr="00251BA9">
        <w:trPr>
          <w:trHeight w:val="1296"/>
        </w:trPr>
        <w:tc>
          <w:tcPr>
            <w:tcW w:w="11360" w:type="dxa"/>
            <w:gridSpan w:val="5"/>
          </w:tcPr>
          <w:p w14:paraId="1DDC6767" w14:textId="77777777" w:rsidR="00980F70" w:rsidRPr="00835D47" w:rsidRDefault="00980F70" w:rsidP="00980F70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>Date et signature de l’intervenant</w:t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  <w:t>Signature et cachet de l’employeur</w:t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  <w:t>Date</w:t>
            </w:r>
            <w:r w:rsidR="00E441E9"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 xml:space="preserve">, </w:t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 xml:space="preserve">visa </w:t>
            </w:r>
            <w:r w:rsidR="00E441E9"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 xml:space="preserve">et cachet </w:t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>de l’IEN</w:t>
            </w:r>
          </w:p>
          <w:p w14:paraId="2B7789B3" w14:textId="77777777" w:rsidR="00980F70" w:rsidRPr="00251BA9" w:rsidRDefault="00980F70" w:rsidP="00980F70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23EA631C" w14:textId="175D23D6" w:rsidR="00980F70" w:rsidRDefault="00980F70" w:rsidP="00980F70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6B3475EC" w14:textId="569CCCE1" w:rsidR="007A455C" w:rsidRDefault="007A455C" w:rsidP="00980F70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586CAE2D" w14:textId="77777777" w:rsidR="007A455C" w:rsidRPr="00251BA9" w:rsidRDefault="007A455C" w:rsidP="00980F70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71E8DCCB" w14:textId="77777777" w:rsidR="00980F70" w:rsidRPr="00251BA9" w:rsidRDefault="00980F70" w:rsidP="00980F70">
            <w:pPr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56EE6934" w14:textId="77777777" w:rsidR="00980F70" w:rsidRDefault="00980F70" w:rsidP="00980F70">
            <w:pPr>
              <w:spacing w:before="60"/>
              <w:jc w:val="center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>Circonscription :</w:t>
            </w:r>
          </w:p>
          <w:p w14:paraId="0D6B5DB9" w14:textId="5C62D767" w:rsidR="007A455C" w:rsidRPr="00835D47" w:rsidRDefault="007A455C" w:rsidP="00980F70">
            <w:pPr>
              <w:spacing w:before="60"/>
              <w:jc w:val="center"/>
              <w:rPr>
                <w:rFonts w:ascii="Marianne" w:hAnsi="Marianne" w:cs="Arial"/>
                <w:b/>
                <w:color w:val="0066CC"/>
                <w:sz w:val="16"/>
                <w:szCs w:val="16"/>
                <w:lang w:val="fr-FR"/>
              </w:rPr>
            </w:pPr>
          </w:p>
        </w:tc>
      </w:tr>
      <w:tr w:rsidR="00980F70" w:rsidRPr="00251BA9" w14:paraId="0FFF25D4" w14:textId="77777777" w:rsidTr="00251BA9">
        <w:trPr>
          <w:trHeight w:val="2318"/>
        </w:trPr>
        <w:tc>
          <w:tcPr>
            <w:tcW w:w="11360" w:type="dxa"/>
            <w:gridSpan w:val="5"/>
            <w:shd w:val="clear" w:color="auto" w:fill="D9D9D9" w:themeFill="background1" w:themeFillShade="D9"/>
          </w:tcPr>
          <w:p w14:paraId="2785DB40" w14:textId="77777777" w:rsidR="00980F70" w:rsidRPr="00251BA9" w:rsidRDefault="00980F70" w:rsidP="00980F70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DECISION DE L’IA-DASEN – DSDEN de Saône-et-Loire</w:t>
            </w:r>
          </w:p>
          <w:p w14:paraId="5538EB1C" w14:textId="77777777" w:rsidR="00980F70" w:rsidRPr="00251BA9" w:rsidRDefault="00980F70" w:rsidP="00980F70">
            <w:pPr>
              <w:tabs>
                <w:tab w:val="right" w:leader="dot" w:pos="10695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refusé au motif suivant : </w:t>
            </w: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ab/>
            </w:r>
          </w:p>
          <w:p w14:paraId="3BCBC88C" w14:textId="5ADBA47E" w:rsidR="001D0915" w:rsidRPr="00251BA9" w:rsidRDefault="00980F70" w:rsidP="00835D47">
            <w:pPr>
              <w:tabs>
                <w:tab w:val="left" w:leader="dot" w:pos="4870"/>
                <w:tab w:val="right" w:leader="dot" w:pos="5716"/>
              </w:tabs>
              <w:ind w:left="216"/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accordé </w:t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pour l'année scolaire 20</w:t>
            </w:r>
            <w:r w:rsidR="001413C6"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C060D3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4</w:t>
            </w:r>
            <w:r w:rsidR="001413C6"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="00835D47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–</w:t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20</w:t>
            </w:r>
            <w:r w:rsidR="00953A9C"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C060D3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5</w:t>
            </w:r>
            <w:bookmarkStart w:id="0" w:name="_GoBack"/>
            <w:bookmarkEnd w:id="0"/>
            <w:r w:rsidR="00835D47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="00835D47" w:rsidRPr="00835D47">
              <w:rPr>
                <w:rFonts w:ascii="Marianne" w:hAnsi="Marianne" w:cs="Arial"/>
                <w:b/>
                <w:bCs/>
                <w:i/>
                <w:iCs/>
                <w:color w:val="000000"/>
                <w:sz w:val="16"/>
                <w:szCs w:val="16"/>
                <w:lang w:val="fr-FR"/>
              </w:rPr>
              <w:t xml:space="preserve">(NB : </w:t>
            </w:r>
            <w:r w:rsidR="001D0915" w:rsidRPr="00835D47">
              <w:rPr>
                <w:rFonts w:ascii="Marianne" w:hAnsi="Marianne" w:cs="Arial"/>
                <w:b/>
                <w:bCs/>
                <w:i/>
                <w:iCs/>
                <w:color w:val="FF0000"/>
                <w:spacing w:val="-10"/>
                <w:sz w:val="16"/>
                <w:szCs w:val="16"/>
                <w:lang w:val="fr-FR"/>
              </w:rPr>
              <w:tab/>
            </w:r>
            <w:r w:rsidR="001D0915" w:rsidRPr="00835D47">
              <w:rPr>
                <w:rFonts w:ascii="Marianne" w:hAnsi="Marianne" w:cs="Arial"/>
                <w:b/>
                <w:bCs/>
                <w:i/>
                <w:iCs/>
                <w:spacing w:val="-10"/>
                <w:sz w:val="16"/>
                <w:szCs w:val="16"/>
                <w:lang w:val="fr-FR"/>
              </w:rPr>
              <w:t>La demande d’agrément doit être renouvelée chaque année par l’employeur</w:t>
            </w:r>
            <w:r w:rsidR="00835D47" w:rsidRPr="00835D47">
              <w:rPr>
                <w:rFonts w:ascii="Marianne" w:hAnsi="Marianne" w:cs="Arial"/>
                <w:b/>
                <w:bCs/>
                <w:i/>
                <w:iCs/>
                <w:spacing w:val="-10"/>
                <w:sz w:val="16"/>
                <w:szCs w:val="16"/>
                <w:lang w:val="fr-FR"/>
              </w:rPr>
              <w:t>)</w:t>
            </w:r>
          </w:p>
          <w:p w14:paraId="13D97B47" w14:textId="77777777" w:rsidR="00980F70" w:rsidRPr="00251BA9" w:rsidRDefault="00980F70" w:rsidP="00980F70">
            <w:pPr>
              <w:spacing w:after="60"/>
              <w:ind w:left="215" w:right="357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accordé </w:t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pour la durée du stage définie ci-dessus (éducateur sportif stagiaire)</w:t>
            </w:r>
          </w:p>
          <w:p w14:paraId="195B1329" w14:textId="77777777" w:rsidR="00980F70" w:rsidRPr="00251BA9" w:rsidRDefault="00980F70" w:rsidP="00980F70">
            <w:pPr>
              <w:spacing w:before="60" w:after="60"/>
              <w:jc w:val="center"/>
              <w:rPr>
                <w:rFonts w:ascii="Marianne" w:hAnsi="Marianne" w:cs="Arial"/>
                <w:color w:val="000000"/>
                <w:spacing w:val="-1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>Cet agrément pourra être suspendu à tout moment, dès lors que le justifieront les règles de fonctionnement de l'Education nationale.</w:t>
            </w:r>
          </w:p>
          <w:p w14:paraId="55FAC07E" w14:textId="77777777" w:rsidR="00980F70" w:rsidRPr="00251BA9" w:rsidRDefault="00980F70" w:rsidP="00963807">
            <w:pPr>
              <w:tabs>
                <w:tab w:val="right" w:leader="dot" w:pos="7156"/>
              </w:tabs>
              <w:spacing w:after="120"/>
              <w:ind w:left="1559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A Mâcon </w:t>
            </w:r>
            <w:proofErr w:type="gramStart"/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le  …</w:t>
            </w:r>
            <w:proofErr w:type="gramEnd"/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………………….                                                                             (</w:t>
            </w:r>
            <w:r w:rsidRPr="00251BA9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>Cachet et signature</w:t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)</w:t>
            </w:r>
          </w:p>
          <w:p w14:paraId="33427699" w14:textId="77777777" w:rsidR="001C4296" w:rsidRPr="003F6692" w:rsidRDefault="001C4296" w:rsidP="001C4296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L’inspect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rice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d’académie,</w:t>
            </w:r>
          </w:p>
          <w:p w14:paraId="1C6B4B7B" w14:textId="77777777" w:rsidR="00980F70" w:rsidRDefault="007A455C" w:rsidP="007A455C">
            <w:pPr>
              <w:tabs>
                <w:tab w:val="right" w:leader="dot" w:pos="7156"/>
              </w:tabs>
              <w:spacing w:after="12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</w:t>
            </w:r>
            <w:r w:rsidR="001C4296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irectrice</w:t>
            </w:r>
            <w:proofErr w:type="gramEnd"/>
            <w:r w:rsidR="001C4296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académique des services 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de l’é</w:t>
            </w:r>
            <w:r w:rsidR="001C4296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ducation </w:t>
            </w:r>
            <w:r w:rsidR="001C4296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N</w:t>
            </w:r>
            <w:r w:rsidR="001C4296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ationale,</w:t>
            </w:r>
          </w:p>
          <w:p w14:paraId="0FB78F3F" w14:textId="1346C11E" w:rsidR="007A455C" w:rsidRPr="00251BA9" w:rsidRDefault="007A455C" w:rsidP="007A455C">
            <w:pPr>
              <w:tabs>
                <w:tab w:val="right" w:leader="dot" w:pos="7156"/>
              </w:tabs>
              <w:spacing w:after="120"/>
              <w:rPr>
                <w:rFonts w:ascii="Marianne" w:hAnsi="Marianne" w:cs="Arial"/>
                <w:color w:val="000000"/>
                <w:sz w:val="18"/>
                <w:szCs w:val="18"/>
                <w:lang w:val="fr-FR"/>
              </w:rPr>
            </w:pPr>
          </w:p>
        </w:tc>
      </w:tr>
    </w:tbl>
    <w:p w14:paraId="4A5AE37F" w14:textId="77777777" w:rsidR="00F45BC7" w:rsidRPr="00251BA9" w:rsidRDefault="00F45BC7" w:rsidP="002A0D4D">
      <w:pPr>
        <w:rPr>
          <w:rFonts w:ascii="Marianne" w:hAnsi="Marianne" w:cs="Arial"/>
          <w:sz w:val="20"/>
          <w:szCs w:val="20"/>
          <w:lang w:val="fr-FR"/>
        </w:rPr>
      </w:pPr>
    </w:p>
    <w:sectPr w:rsidR="00F45BC7" w:rsidRPr="00251BA9" w:rsidSect="00EB3BAE">
      <w:type w:val="continuous"/>
      <w:pgSz w:w="11918" w:h="16854"/>
      <w:pgMar w:top="284" w:right="351" w:bottom="142" w:left="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2EE"/>
    <w:multiLevelType w:val="multilevel"/>
    <w:tmpl w:val="0C3A4D0C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i/>
        <w:strike w:val="0"/>
        <w:color w:val="000000"/>
        <w:spacing w:val="-5"/>
        <w:w w:val="90"/>
        <w:sz w:val="1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97E51"/>
    <w:multiLevelType w:val="hybridMultilevel"/>
    <w:tmpl w:val="07D4A3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1C48"/>
    <w:multiLevelType w:val="hybridMultilevel"/>
    <w:tmpl w:val="65528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D1C"/>
    <w:multiLevelType w:val="multilevel"/>
    <w:tmpl w:val="D0142B8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8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71300"/>
    <w:multiLevelType w:val="multilevel"/>
    <w:tmpl w:val="4A68030A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-12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43563"/>
    <w:multiLevelType w:val="hybridMultilevel"/>
    <w:tmpl w:val="ABB60C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A785E"/>
    <w:multiLevelType w:val="hybridMultilevel"/>
    <w:tmpl w:val="E564E55C"/>
    <w:lvl w:ilvl="0" w:tplc="040C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78371AAF"/>
    <w:multiLevelType w:val="multilevel"/>
    <w:tmpl w:val="AD2E4290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1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9225CD"/>
    <w:multiLevelType w:val="hybridMultilevel"/>
    <w:tmpl w:val="45D683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0"/>
    <w:rsid w:val="000860AB"/>
    <w:rsid w:val="000B5FE0"/>
    <w:rsid w:val="000B6D3E"/>
    <w:rsid w:val="000C3D3C"/>
    <w:rsid w:val="000E2218"/>
    <w:rsid w:val="00125B0A"/>
    <w:rsid w:val="00125E9C"/>
    <w:rsid w:val="0012661D"/>
    <w:rsid w:val="001413C6"/>
    <w:rsid w:val="00142DD0"/>
    <w:rsid w:val="00156A1F"/>
    <w:rsid w:val="00170039"/>
    <w:rsid w:val="001C4296"/>
    <w:rsid w:val="001D0915"/>
    <w:rsid w:val="001D7509"/>
    <w:rsid w:val="001E47F7"/>
    <w:rsid w:val="00233EF3"/>
    <w:rsid w:val="00251BA9"/>
    <w:rsid w:val="00260D2D"/>
    <w:rsid w:val="00265026"/>
    <w:rsid w:val="0027506F"/>
    <w:rsid w:val="0028420E"/>
    <w:rsid w:val="002A0D4D"/>
    <w:rsid w:val="002E7573"/>
    <w:rsid w:val="00330BFF"/>
    <w:rsid w:val="00343421"/>
    <w:rsid w:val="003605B3"/>
    <w:rsid w:val="003B027E"/>
    <w:rsid w:val="003C16CD"/>
    <w:rsid w:val="003D1675"/>
    <w:rsid w:val="003E6E0B"/>
    <w:rsid w:val="00407DFB"/>
    <w:rsid w:val="004309CB"/>
    <w:rsid w:val="00430C5B"/>
    <w:rsid w:val="0044190A"/>
    <w:rsid w:val="004431D0"/>
    <w:rsid w:val="0044393C"/>
    <w:rsid w:val="00446788"/>
    <w:rsid w:val="00447363"/>
    <w:rsid w:val="00485B47"/>
    <w:rsid w:val="004A44A6"/>
    <w:rsid w:val="004D2FDA"/>
    <w:rsid w:val="0051221A"/>
    <w:rsid w:val="00593431"/>
    <w:rsid w:val="005B2D2C"/>
    <w:rsid w:val="005D184E"/>
    <w:rsid w:val="005E7219"/>
    <w:rsid w:val="00642C78"/>
    <w:rsid w:val="006647F0"/>
    <w:rsid w:val="00687712"/>
    <w:rsid w:val="006C10B0"/>
    <w:rsid w:val="00705EAF"/>
    <w:rsid w:val="00755B87"/>
    <w:rsid w:val="00781243"/>
    <w:rsid w:val="0079223E"/>
    <w:rsid w:val="0079510F"/>
    <w:rsid w:val="007954AF"/>
    <w:rsid w:val="007A455C"/>
    <w:rsid w:val="007D14E8"/>
    <w:rsid w:val="007D6EE3"/>
    <w:rsid w:val="00812FC5"/>
    <w:rsid w:val="00832A6B"/>
    <w:rsid w:val="00835D47"/>
    <w:rsid w:val="00844ECA"/>
    <w:rsid w:val="00863680"/>
    <w:rsid w:val="00866ABE"/>
    <w:rsid w:val="008915C1"/>
    <w:rsid w:val="008A043D"/>
    <w:rsid w:val="008D13B7"/>
    <w:rsid w:val="008D60C4"/>
    <w:rsid w:val="008E482F"/>
    <w:rsid w:val="009269D9"/>
    <w:rsid w:val="00937CF4"/>
    <w:rsid w:val="00943263"/>
    <w:rsid w:val="00944EF1"/>
    <w:rsid w:val="00953A9C"/>
    <w:rsid w:val="00961BA5"/>
    <w:rsid w:val="00961FCE"/>
    <w:rsid w:val="00963807"/>
    <w:rsid w:val="00980F70"/>
    <w:rsid w:val="00994AE5"/>
    <w:rsid w:val="009A774E"/>
    <w:rsid w:val="009D0BC3"/>
    <w:rsid w:val="009D107F"/>
    <w:rsid w:val="00A04FB7"/>
    <w:rsid w:val="00A37908"/>
    <w:rsid w:val="00A45DBF"/>
    <w:rsid w:val="00AC6A72"/>
    <w:rsid w:val="00B75929"/>
    <w:rsid w:val="00B81D7C"/>
    <w:rsid w:val="00BD5F6D"/>
    <w:rsid w:val="00C060D3"/>
    <w:rsid w:val="00C17F33"/>
    <w:rsid w:val="00C43A5B"/>
    <w:rsid w:val="00CE2DC8"/>
    <w:rsid w:val="00CE3DF0"/>
    <w:rsid w:val="00D003EF"/>
    <w:rsid w:val="00D47B04"/>
    <w:rsid w:val="00D47CB6"/>
    <w:rsid w:val="00D87400"/>
    <w:rsid w:val="00DF2D2F"/>
    <w:rsid w:val="00E218EA"/>
    <w:rsid w:val="00E223A1"/>
    <w:rsid w:val="00E441E9"/>
    <w:rsid w:val="00E61C20"/>
    <w:rsid w:val="00E7609E"/>
    <w:rsid w:val="00E92039"/>
    <w:rsid w:val="00E946F3"/>
    <w:rsid w:val="00EB3BAE"/>
    <w:rsid w:val="00F14C88"/>
    <w:rsid w:val="00F45BC7"/>
    <w:rsid w:val="00FA5193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530C"/>
  <w15:docId w15:val="{9627AA82-9856-45B9-AE4E-63A27AF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22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2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pierre.martinerie</dc:creator>
  <cp:lastModifiedBy>pierre.martinerie</cp:lastModifiedBy>
  <cp:revision>3</cp:revision>
  <cp:lastPrinted>2022-06-16T07:52:00Z</cp:lastPrinted>
  <dcterms:created xsi:type="dcterms:W3CDTF">2024-06-03T06:16:00Z</dcterms:created>
  <dcterms:modified xsi:type="dcterms:W3CDTF">2024-06-04T06:03:00Z</dcterms:modified>
</cp:coreProperties>
</file>