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6129"/>
        <w:gridCol w:w="5300"/>
      </w:tblGrid>
      <w:tr w:rsidR="008611CB" w:rsidRPr="00960F59" w:rsidTr="008611CB">
        <w:trPr>
          <w:trHeight w:val="364"/>
        </w:trPr>
        <w:tc>
          <w:tcPr>
            <w:tcW w:w="15735" w:type="dxa"/>
            <w:gridSpan w:val="3"/>
          </w:tcPr>
          <w:p w:rsidR="008611CB" w:rsidRPr="00960F59" w:rsidRDefault="008611CB" w:rsidP="008611CB">
            <w:pPr>
              <w:pStyle w:val="TableParagraph"/>
              <w:tabs>
                <w:tab w:val="left" w:pos="7991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8611CB">
              <w:rPr>
                <w:rFonts w:asciiTheme="minorHAnsi" w:hAnsiTheme="minorHAnsi" w:cstheme="minorHAnsi"/>
                <w:b/>
                <w:i/>
                <w:sz w:val="28"/>
              </w:rPr>
              <w:t>Produire une performance optimale, mesurable à une échéance donnée</w:t>
            </w:r>
            <w:r w:rsidRPr="00960F59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Pr="00960F59">
              <w:rPr>
                <w:rFonts w:asciiTheme="minorHAnsi" w:hAnsiTheme="minorHAnsi" w:cstheme="minorHAnsi"/>
                <w:b/>
                <w:sz w:val="32"/>
              </w:rPr>
              <w:t>Lancer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</w:t>
            </w:r>
            <w:r w:rsidRPr="00960F59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960F59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960F59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885457" w:rsidRPr="00960F59" w:rsidTr="008611CB">
        <w:trPr>
          <w:trHeight w:val="5555"/>
        </w:trPr>
        <w:tc>
          <w:tcPr>
            <w:tcW w:w="4306" w:type="dxa"/>
          </w:tcPr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885457" w:rsidRPr="00960F59" w:rsidRDefault="00885457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:rsidR="00885457" w:rsidRPr="00960F59" w:rsidRDefault="00AE22B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429" w:type="dxa"/>
            <w:gridSpan w:val="2"/>
          </w:tcPr>
          <w:p w:rsidR="00885457" w:rsidRPr="00960F59" w:rsidRDefault="00AE22B1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102" w:firstLine="0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des matériels variés,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dans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types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d’efforts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variés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(différentes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allures,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rapport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entre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vitesse,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distance,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durée),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plus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plus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régulièrement, à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une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échéance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donnée,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pour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égaler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ou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battre son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propre record.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Identifier,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stabiliser,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améliorer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sa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AE22B1" w:rsidRDefault="00AE22B1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885457" w:rsidRPr="00960F59" w:rsidRDefault="00AE22B1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AE22B1" w:rsidRDefault="00AE22B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885457" w:rsidRPr="00960F59" w:rsidRDefault="00AE22B1">
            <w:pPr>
              <w:pStyle w:val="TableParagraph"/>
              <w:spacing w:before="5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0"/>
              </w:rPr>
              <w:t>CM1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Diversifier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prises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d’élan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(course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droite,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pas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chassés).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Construire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une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trajectoire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parabolique.</w:t>
            </w:r>
          </w:p>
          <w:p w:rsidR="00AE22B1" w:rsidRDefault="00AE22B1">
            <w:pPr>
              <w:pStyle w:val="TableParagraph"/>
              <w:spacing w:before="2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885457" w:rsidRPr="00960F59" w:rsidRDefault="00AE22B1">
            <w:pPr>
              <w:pStyle w:val="TableParagraph"/>
              <w:spacing w:before="2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0"/>
              </w:rPr>
              <w:t>CM2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Diversifier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prises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d’élan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(course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droite,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pas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chassés…).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8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Augmenter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chemin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lancement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(bras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allongé,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arrière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l’axe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tête-tronc-jambe).</w:t>
            </w:r>
          </w:p>
          <w:p w:rsidR="00885457" w:rsidRPr="00960F59" w:rsidRDefault="00885457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  <w:p w:rsidR="00885457" w:rsidRPr="00960F59" w:rsidRDefault="00AE22B1">
            <w:pPr>
              <w:pStyle w:val="TableParagraph"/>
              <w:spacing w:before="1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960F5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7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Compétence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6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du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socle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: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respect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règles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reconnues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;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assumer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rôles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sociaux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(juge,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arbitre,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96" w:hanging="1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Compétences</w:t>
            </w:r>
            <w:r w:rsidRPr="00960F5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7</w:t>
            </w:r>
            <w:r w:rsidRPr="00960F5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: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affiner</w:t>
            </w:r>
            <w:r w:rsidRPr="00960F5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connaissance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soi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fonction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ses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ressources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;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s’engager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lucidement</w:t>
            </w:r>
            <w:r w:rsidRPr="00960F5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dans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l’action</w:t>
            </w:r>
            <w:r w:rsidRPr="00960F5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sécurité,</w:t>
            </w:r>
            <w:r w:rsidRPr="00960F5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stratégies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efficaces,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contrôle des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émotions, gestion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des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efforts.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J’ai mes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affaires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respecte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885457" w:rsidRPr="00960F59" w:rsidTr="008611CB">
        <w:trPr>
          <w:trHeight w:val="637"/>
        </w:trPr>
        <w:tc>
          <w:tcPr>
            <w:tcW w:w="4306" w:type="dxa"/>
            <w:tcBorders>
              <w:bottom w:val="nil"/>
            </w:tcBorders>
          </w:tcPr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885457" w:rsidRPr="00960F59" w:rsidRDefault="00AE22B1">
            <w:pPr>
              <w:pStyle w:val="TableParagraph"/>
              <w:ind w:left="1355" w:right="13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</w:tc>
        <w:tc>
          <w:tcPr>
            <w:tcW w:w="6129" w:type="dxa"/>
            <w:tcBorders>
              <w:bottom w:val="nil"/>
            </w:tcBorders>
          </w:tcPr>
          <w:p w:rsidR="00885457" w:rsidRPr="00960F59" w:rsidRDefault="00AE22B1">
            <w:pPr>
              <w:pStyle w:val="TableParagraph"/>
              <w:spacing w:before="216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960F5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60F5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</w:tc>
        <w:tc>
          <w:tcPr>
            <w:tcW w:w="5300" w:type="dxa"/>
            <w:vMerge w:val="restart"/>
          </w:tcPr>
          <w:p w:rsidR="00885457" w:rsidRPr="00960F59" w:rsidRDefault="00AE22B1">
            <w:pPr>
              <w:pStyle w:val="TableParagraph"/>
              <w:spacing w:line="265" w:lineRule="exact"/>
              <w:ind w:left="1650" w:right="16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60F5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885457" w:rsidRPr="00960F59" w:rsidRDefault="00AE22B1">
            <w:pPr>
              <w:pStyle w:val="TableParagraph"/>
              <w:spacing w:before="2"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960F59">
              <w:rPr>
                <w:rFonts w:asciiTheme="minorHAnsi" w:hAnsiTheme="minorHAnsi" w:cstheme="minorHAnsi"/>
                <w:b/>
                <w:spacing w:val="14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Je</w:t>
            </w:r>
            <w:r w:rsidRPr="00960F59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</w:t>
            </w:r>
            <w:r w:rsidRPr="00960F59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dans</w:t>
            </w:r>
            <w:r w:rsidRPr="00960F59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l’espace</w:t>
            </w:r>
            <w:r w:rsidRPr="00960F59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défini</w:t>
            </w:r>
            <w:r w:rsidRPr="00960F59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et</w:t>
            </w:r>
            <w:r w:rsidRPr="00960F59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je</w:t>
            </w:r>
            <w:r w:rsidRPr="00960F59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reste</w:t>
            </w:r>
            <w:r w:rsidRPr="00960F5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face</w:t>
            </w:r>
            <w:r w:rsidRPr="00960F59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à</w:t>
            </w:r>
            <w:r w:rsidRPr="00960F59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</w:t>
            </w:r>
            <w:r w:rsidRPr="00960F5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cible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après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 lancer.</w:t>
            </w:r>
          </w:p>
          <w:p w:rsidR="00885457" w:rsidRPr="00960F59" w:rsidRDefault="00AE22B1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-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Je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construis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une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trajectoire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direction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et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hauteur.</w:t>
            </w:r>
          </w:p>
        </w:tc>
      </w:tr>
      <w:tr w:rsidR="00885457" w:rsidRPr="00960F59" w:rsidTr="008611CB">
        <w:trPr>
          <w:trHeight w:val="638"/>
        </w:trPr>
        <w:tc>
          <w:tcPr>
            <w:tcW w:w="4306" w:type="dxa"/>
            <w:vMerge w:val="restart"/>
            <w:tcBorders>
              <w:top w:val="nil"/>
            </w:tcBorders>
          </w:tcPr>
          <w:p w:rsidR="00885457" w:rsidRPr="00960F59" w:rsidRDefault="00AE22B1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Balles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lestées,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javelot,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anneau,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sacs</w:t>
            </w:r>
            <w:r w:rsidRPr="00960F5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graines,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distances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tracés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bandes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concentriques…</w:t>
            </w:r>
          </w:p>
        </w:tc>
        <w:tc>
          <w:tcPr>
            <w:tcW w:w="6129" w:type="dxa"/>
            <w:vMerge w:val="restart"/>
            <w:tcBorders>
              <w:top w:val="nil"/>
              <w:bottom w:val="nil"/>
            </w:tcBorders>
          </w:tcPr>
          <w:p w:rsidR="00885457" w:rsidRPr="00960F59" w:rsidRDefault="00AE22B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72"/>
              <w:ind w:right="98" w:firstLine="0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J’effectue</w:t>
            </w:r>
            <w:r w:rsidRPr="00960F59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plusieurs</w:t>
            </w:r>
            <w:r w:rsidRPr="00960F59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lancers,</w:t>
            </w:r>
            <w:r w:rsidRPr="00960F59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avec</w:t>
            </w:r>
            <w:r w:rsidRPr="00960F59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différents</w:t>
            </w:r>
            <w:r w:rsidRPr="00960F59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engins,</w:t>
            </w:r>
            <w:r w:rsidRPr="00960F59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pour</w:t>
            </w:r>
            <w:r w:rsidRPr="00960F59">
              <w:rPr>
                <w:rFonts w:asciiTheme="minorHAnsi" w:hAnsiTheme="minorHAnsi" w:cstheme="minorHAnsi"/>
                <w:spacing w:val="3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réaliser</w:t>
            </w:r>
            <w:r w:rsidRPr="00960F59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une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trajectoire optimale en liant dans un seul mouvement élan, lancer et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accompagnement.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J’augmente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ma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distance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lancer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par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engin.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885457" w:rsidRPr="00960F59" w:rsidRDefault="008854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5457" w:rsidRPr="00960F59" w:rsidTr="008611CB">
        <w:trPr>
          <w:trHeight w:val="277"/>
        </w:trPr>
        <w:tc>
          <w:tcPr>
            <w:tcW w:w="4306" w:type="dxa"/>
            <w:vMerge/>
            <w:tcBorders>
              <w:top w:val="nil"/>
            </w:tcBorders>
          </w:tcPr>
          <w:p w:rsidR="00885457" w:rsidRPr="00960F59" w:rsidRDefault="008854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129" w:type="dxa"/>
            <w:vMerge/>
            <w:tcBorders>
              <w:top w:val="nil"/>
              <w:bottom w:val="nil"/>
            </w:tcBorders>
          </w:tcPr>
          <w:p w:rsidR="00885457" w:rsidRPr="00960F59" w:rsidRDefault="008854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00" w:type="dxa"/>
            <w:vMerge w:val="restart"/>
            <w:tcBorders>
              <w:bottom w:val="nil"/>
            </w:tcBorders>
          </w:tcPr>
          <w:p w:rsidR="00885457" w:rsidRPr="00960F59" w:rsidRDefault="00885457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</w:p>
          <w:p w:rsidR="00885457" w:rsidRPr="00960F59" w:rsidRDefault="00AE22B1">
            <w:pPr>
              <w:pStyle w:val="TableParagraph"/>
              <w:spacing w:line="275" w:lineRule="exact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960F5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60F5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</w:tc>
      </w:tr>
      <w:tr w:rsidR="00885457" w:rsidRPr="00960F59" w:rsidTr="008611CB">
        <w:trPr>
          <w:trHeight w:val="247"/>
        </w:trPr>
        <w:tc>
          <w:tcPr>
            <w:tcW w:w="4306" w:type="dxa"/>
            <w:tcBorders>
              <w:bottom w:val="nil"/>
            </w:tcBorders>
          </w:tcPr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29" w:type="dxa"/>
            <w:vMerge/>
            <w:tcBorders>
              <w:top w:val="nil"/>
              <w:bottom w:val="nil"/>
            </w:tcBorders>
          </w:tcPr>
          <w:p w:rsidR="00885457" w:rsidRPr="00960F59" w:rsidRDefault="008854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bottom w:val="nil"/>
            </w:tcBorders>
          </w:tcPr>
          <w:p w:rsidR="00885457" w:rsidRPr="00960F59" w:rsidRDefault="008854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5457" w:rsidRPr="00960F59" w:rsidTr="008611CB">
        <w:trPr>
          <w:trHeight w:val="1959"/>
        </w:trPr>
        <w:tc>
          <w:tcPr>
            <w:tcW w:w="4306" w:type="dxa"/>
            <w:tcBorders>
              <w:top w:val="nil"/>
            </w:tcBorders>
          </w:tcPr>
          <w:p w:rsidR="00885457" w:rsidRPr="00960F59" w:rsidRDefault="00AE22B1">
            <w:pPr>
              <w:pStyle w:val="TableParagraph"/>
              <w:ind w:left="1274" w:right="756" w:hanging="490"/>
              <w:rPr>
                <w:rFonts w:asciiTheme="minorHAnsi" w:hAnsiTheme="minorHAnsi" w:cstheme="minorHAnsi"/>
                <w:b/>
              </w:rPr>
            </w:pPr>
            <w:r w:rsidRPr="00960F59">
              <w:rPr>
                <w:rFonts w:asciiTheme="minorHAnsi" w:hAnsiTheme="minorHAnsi" w:cstheme="minorHAnsi"/>
                <w:b/>
              </w:rPr>
              <w:t>REGLES DE SECURITE,</w:t>
            </w:r>
            <w:r w:rsidRPr="00960F59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</w:rPr>
              <w:t>REGLES</w:t>
            </w:r>
            <w:r w:rsidRPr="00960F5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60F59">
              <w:rPr>
                <w:rFonts w:asciiTheme="minorHAnsi" w:hAnsiTheme="minorHAnsi" w:cstheme="minorHAnsi"/>
                <w:b/>
              </w:rPr>
              <w:t>D’OR</w:t>
            </w:r>
          </w:p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</w:p>
          <w:p w:rsidR="00885457" w:rsidRPr="00960F59" w:rsidRDefault="00AE22B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Le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lanceur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est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seul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dans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l’espace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lancer.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408" w:firstLine="0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Chacun lance à son tour sauf consigne</w:t>
            </w:r>
            <w:r w:rsidRPr="00960F5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contraire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l’enseignant(e)</w:t>
            </w:r>
            <w:r w:rsidRPr="00960F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dans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le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cas</w:t>
            </w:r>
            <w:r w:rsidRPr="00960F5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d’un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dispositif</w:t>
            </w:r>
            <w:r w:rsidRPr="00960F5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en</w:t>
            </w:r>
            <w:r w:rsidRPr="00960F5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ligne.</w:t>
            </w:r>
          </w:p>
        </w:tc>
        <w:tc>
          <w:tcPr>
            <w:tcW w:w="6129" w:type="dxa"/>
            <w:tcBorders>
              <w:top w:val="nil"/>
            </w:tcBorders>
          </w:tcPr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0" w:type="dxa"/>
            <w:tcBorders>
              <w:top w:val="nil"/>
            </w:tcBorders>
          </w:tcPr>
          <w:p w:rsidR="00885457" w:rsidRPr="00960F59" w:rsidRDefault="008854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885457" w:rsidRPr="00960F59" w:rsidRDefault="00AE22B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5" w:firstLine="0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Je</w:t>
            </w:r>
            <w:r w:rsidRPr="00960F59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diversifie</w:t>
            </w:r>
            <w:r w:rsidRPr="00960F59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mes</w:t>
            </w:r>
            <w:r w:rsidRPr="00960F59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prises</w:t>
            </w:r>
            <w:r w:rsidRPr="00960F59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d’élan</w:t>
            </w:r>
            <w:r w:rsidRPr="00960F5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(course</w:t>
            </w:r>
            <w:r w:rsidRPr="00960F59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droite,</w:t>
            </w:r>
            <w:r w:rsidRPr="00960F59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pas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chassés…).</w:t>
            </w:r>
          </w:p>
          <w:p w:rsidR="00885457" w:rsidRPr="00960F59" w:rsidRDefault="00AE22B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right="97" w:firstLine="0"/>
              <w:rPr>
                <w:rFonts w:asciiTheme="minorHAnsi" w:hAnsiTheme="minorHAnsi" w:cstheme="minorHAnsi"/>
                <w:sz w:val="20"/>
              </w:rPr>
            </w:pPr>
            <w:r w:rsidRPr="00960F59">
              <w:rPr>
                <w:rFonts w:asciiTheme="minorHAnsi" w:hAnsiTheme="minorHAnsi" w:cstheme="minorHAnsi"/>
                <w:sz w:val="20"/>
              </w:rPr>
              <w:t>j’adapte mon geste à l’engin (balle lestée, vortex, javelot,</w:t>
            </w:r>
            <w:r w:rsidRPr="00960F59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60F59">
              <w:rPr>
                <w:rFonts w:asciiTheme="minorHAnsi" w:hAnsiTheme="minorHAnsi" w:cstheme="minorHAnsi"/>
                <w:sz w:val="20"/>
              </w:rPr>
              <w:t>anneau…).</w:t>
            </w:r>
          </w:p>
        </w:tc>
      </w:tr>
    </w:tbl>
    <w:p w:rsidR="00885457" w:rsidRPr="00960F59" w:rsidRDefault="00885457">
      <w:pPr>
        <w:pStyle w:val="Corpsdetexte"/>
        <w:rPr>
          <w:rFonts w:asciiTheme="minorHAnsi" w:hAnsiTheme="minorHAnsi" w:cstheme="minorHAnsi"/>
          <w:sz w:val="14"/>
        </w:rPr>
      </w:pPr>
    </w:p>
    <w:p w:rsidR="00885457" w:rsidRPr="00960F59" w:rsidRDefault="00AE22B1">
      <w:pPr>
        <w:pStyle w:val="Corpsdetexte"/>
        <w:spacing w:before="94"/>
        <w:ind w:right="110"/>
        <w:jc w:val="right"/>
        <w:rPr>
          <w:rFonts w:asciiTheme="minorHAnsi" w:hAnsiTheme="minorHAnsi" w:cstheme="minorHAnsi"/>
        </w:rPr>
      </w:pPr>
      <w:r w:rsidRPr="00960F59">
        <w:rPr>
          <w:rFonts w:asciiTheme="minorHAnsi" w:hAnsiTheme="minorHAnsi" w:cstheme="minorHAnsi"/>
        </w:rPr>
        <w:t>Situation</w:t>
      </w:r>
      <w:r w:rsidRPr="00960F59">
        <w:rPr>
          <w:rFonts w:asciiTheme="minorHAnsi" w:hAnsiTheme="minorHAnsi" w:cstheme="minorHAnsi"/>
          <w:spacing w:val="-3"/>
        </w:rPr>
        <w:t xml:space="preserve"> </w:t>
      </w:r>
      <w:r w:rsidRPr="00960F59">
        <w:rPr>
          <w:rFonts w:asciiTheme="minorHAnsi" w:hAnsiTheme="minorHAnsi" w:cstheme="minorHAnsi"/>
        </w:rPr>
        <w:t>d'apprentissage</w:t>
      </w:r>
      <w:r w:rsidRPr="00960F59">
        <w:rPr>
          <w:rFonts w:asciiTheme="minorHAnsi" w:hAnsiTheme="minorHAnsi" w:cstheme="minorHAnsi"/>
          <w:spacing w:val="-4"/>
        </w:rPr>
        <w:t xml:space="preserve"> </w:t>
      </w:r>
      <w:r w:rsidRPr="00960F59">
        <w:rPr>
          <w:rFonts w:asciiTheme="minorHAnsi" w:hAnsiTheme="minorHAnsi" w:cstheme="minorHAnsi"/>
        </w:rPr>
        <w:t>–</w:t>
      </w:r>
      <w:r w:rsidRPr="00960F59">
        <w:rPr>
          <w:rFonts w:asciiTheme="minorHAnsi" w:hAnsiTheme="minorHAnsi" w:cstheme="minorHAnsi"/>
          <w:spacing w:val="-3"/>
        </w:rPr>
        <w:t xml:space="preserve"> </w:t>
      </w:r>
      <w:r w:rsidRPr="00960F59">
        <w:rPr>
          <w:rFonts w:asciiTheme="minorHAnsi" w:hAnsiTheme="minorHAnsi" w:cstheme="minorHAnsi"/>
        </w:rPr>
        <w:t>Livret</w:t>
      </w:r>
      <w:r w:rsidRPr="00960F59">
        <w:rPr>
          <w:rFonts w:asciiTheme="minorHAnsi" w:hAnsiTheme="minorHAnsi" w:cstheme="minorHAnsi"/>
          <w:spacing w:val="-1"/>
        </w:rPr>
        <w:t xml:space="preserve"> </w:t>
      </w:r>
      <w:r w:rsidRPr="00960F59">
        <w:rPr>
          <w:rFonts w:asciiTheme="minorHAnsi" w:hAnsiTheme="minorHAnsi" w:cstheme="minorHAnsi"/>
        </w:rPr>
        <w:t>EPS</w:t>
      </w:r>
      <w:r w:rsidRPr="00960F59">
        <w:rPr>
          <w:rFonts w:asciiTheme="minorHAnsi" w:hAnsiTheme="minorHAnsi" w:cstheme="minorHAnsi"/>
          <w:spacing w:val="-2"/>
        </w:rPr>
        <w:t xml:space="preserve"> </w:t>
      </w:r>
    </w:p>
    <w:sectPr w:rsidR="00885457" w:rsidRPr="00960F59">
      <w:type w:val="continuous"/>
      <w:pgSz w:w="16840" w:h="11900" w:orient="landscape"/>
      <w:pgMar w:top="8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5E"/>
    <w:multiLevelType w:val="hybridMultilevel"/>
    <w:tmpl w:val="BBA67500"/>
    <w:lvl w:ilvl="0" w:tplc="0FA2F9D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FC167B32">
      <w:numFmt w:val="bullet"/>
      <w:lvlText w:val="•"/>
      <w:lvlJc w:val="left"/>
      <w:pPr>
        <w:ind w:left="701" w:hanging="152"/>
      </w:pPr>
      <w:rPr>
        <w:rFonts w:hint="default"/>
        <w:lang w:val="fr-FR" w:eastAsia="en-US" w:bidi="ar-SA"/>
      </w:rPr>
    </w:lvl>
    <w:lvl w:ilvl="2" w:tplc="C7EE6AC6">
      <w:numFmt w:val="bullet"/>
      <w:lvlText w:val="•"/>
      <w:lvlJc w:val="left"/>
      <w:pPr>
        <w:ind w:left="1303" w:hanging="152"/>
      </w:pPr>
      <w:rPr>
        <w:rFonts w:hint="default"/>
        <w:lang w:val="fr-FR" w:eastAsia="en-US" w:bidi="ar-SA"/>
      </w:rPr>
    </w:lvl>
    <w:lvl w:ilvl="3" w:tplc="C33ECFE6">
      <w:numFmt w:val="bullet"/>
      <w:lvlText w:val="•"/>
      <w:lvlJc w:val="left"/>
      <w:pPr>
        <w:ind w:left="1905" w:hanging="152"/>
      </w:pPr>
      <w:rPr>
        <w:rFonts w:hint="default"/>
        <w:lang w:val="fr-FR" w:eastAsia="en-US" w:bidi="ar-SA"/>
      </w:rPr>
    </w:lvl>
    <w:lvl w:ilvl="4" w:tplc="50100E66">
      <w:numFmt w:val="bullet"/>
      <w:lvlText w:val="•"/>
      <w:lvlJc w:val="left"/>
      <w:pPr>
        <w:ind w:left="2507" w:hanging="152"/>
      </w:pPr>
      <w:rPr>
        <w:rFonts w:hint="default"/>
        <w:lang w:val="fr-FR" w:eastAsia="en-US" w:bidi="ar-SA"/>
      </w:rPr>
    </w:lvl>
    <w:lvl w:ilvl="5" w:tplc="CB2CE370">
      <w:numFmt w:val="bullet"/>
      <w:lvlText w:val="•"/>
      <w:lvlJc w:val="left"/>
      <w:pPr>
        <w:ind w:left="3109" w:hanging="152"/>
      </w:pPr>
      <w:rPr>
        <w:rFonts w:hint="default"/>
        <w:lang w:val="fr-FR" w:eastAsia="en-US" w:bidi="ar-SA"/>
      </w:rPr>
    </w:lvl>
    <w:lvl w:ilvl="6" w:tplc="06AE8E7E">
      <w:numFmt w:val="bullet"/>
      <w:lvlText w:val="•"/>
      <w:lvlJc w:val="left"/>
      <w:pPr>
        <w:ind w:left="3711" w:hanging="152"/>
      </w:pPr>
      <w:rPr>
        <w:rFonts w:hint="default"/>
        <w:lang w:val="fr-FR" w:eastAsia="en-US" w:bidi="ar-SA"/>
      </w:rPr>
    </w:lvl>
    <w:lvl w:ilvl="7" w:tplc="1044534C">
      <w:numFmt w:val="bullet"/>
      <w:lvlText w:val="•"/>
      <w:lvlJc w:val="left"/>
      <w:pPr>
        <w:ind w:left="4313" w:hanging="152"/>
      </w:pPr>
      <w:rPr>
        <w:rFonts w:hint="default"/>
        <w:lang w:val="fr-FR" w:eastAsia="en-US" w:bidi="ar-SA"/>
      </w:rPr>
    </w:lvl>
    <w:lvl w:ilvl="8" w:tplc="E04E8F18">
      <w:numFmt w:val="bullet"/>
      <w:lvlText w:val="•"/>
      <w:lvlJc w:val="left"/>
      <w:pPr>
        <w:ind w:left="4915" w:hanging="152"/>
      </w:pPr>
      <w:rPr>
        <w:rFonts w:hint="default"/>
        <w:lang w:val="fr-FR" w:eastAsia="en-US" w:bidi="ar-SA"/>
      </w:rPr>
    </w:lvl>
  </w:abstractNum>
  <w:abstractNum w:abstractNumId="1" w15:restartNumberingAfterBreak="0">
    <w:nsid w:val="17B244EC"/>
    <w:multiLevelType w:val="hybridMultilevel"/>
    <w:tmpl w:val="A57ABB50"/>
    <w:lvl w:ilvl="0" w:tplc="6610018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82B4CA2E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DD9667E0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871804C2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00FC0386">
      <w:numFmt w:val="bullet"/>
      <w:lvlText w:val="•"/>
      <w:lvlJc w:val="left"/>
      <w:pPr>
        <w:ind w:left="4475" w:hanging="116"/>
      </w:pPr>
      <w:rPr>
        <w:rFonts w:hint="default"/>
        <w:lang w:val="fr-FR" w:eastAsia="en-US" w:bidi="ar-SA"/>
      </w:rPr>
    </w:lvl>
    <w:lvl w:ilvl="5" w:tplc="A11EA4AC">
      <w:numFmt w:val="bullet"/>
      <w:lvlText w:val="•"/>
      <w:lvlJc w:val="left"/>
      <w:pPr>
        <w:ind w:left="5569" w:hanging="116"/>
      </w:pPr>
      <w:rPr>
        <w:rFonts w:hint="default"/>
        <w:lang w:val="fr-FR" w:eastAsia="en-US" w:bidi="ar-SA"/>
      </w:rPr>
    </w:lvl>
    <w:lvl w:ilvl="6" w:tplc="CD28010A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2D301A0C">
      <w:numFmt w:val="bullet"/>
      <w:lvlText w:val="•"/>
      <w:lvlJc w:val="left"/>
      <w:pPr>
        <w:ind w:left="7756" w:hanging="116"/>
      </w:pPr>
      <w:rPr>
        <w:rFonts w:hint="default"/>
        <w:lang w:val="fr-FR" w:eastAsia="en-US" w:bidi="ar-SA"/>
      </w:rPr>
    </w:lvl>
    <w:lvl w:ilvl="8" w:tplc="918C2304">
      <w:numFmt w:val="bullet"/>
      <w:lvlText w:val="•"/>
      <w:lvlJc w:val="left"/>
      <w:pPr>
        <w:ind w:left="8850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1B512B40"/>
    <w:multiLevelType w:val="hybridMultilevel"/>
    <w:tmpl w:val="081433E8"/>
    <w:lvl w:ilvl="0" w:tplc="96AE0B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DC844618">
      <w:numFmt w:val="bullet"/>
      <w:lvlText w:val="•"/>
      <w:lvlJc w:val="left"/>
      <w:pPr>
        <w:ind w:left="494" w:hanging="116"/>
      </w:pPr>
      <w:rPr>
        <w:rFonts w:hint="default"/>
        <w:lang w:val="fr-FR" w:eastAsia="en-US" w:bidi="ar-SA"/>
      </w:rPr>
    </w:lvl>
    <w:lvl w:ilvl="2" w:tplc="8A566EA0">
      <w:numFmt w:val="bullet"/>
      <w:lvlText w:val="•"/>
      <w:lvlJc w:val="left"/>
      <w:pPr>
        <w:ind w:left="889" w:hanging="116"/>
      </w:pPr>
      <w:rPr>
        <w:rFonts w:hint="default"/>
        <w:lang w:val="fr-FR" w:eastAsia="en-US" w:bidi="ar-SA"/>
      </w:rPr>
    </w:lvl>
    <w:lvl w:ilvl="3" w:tplc="90601C20">
      <w:numFmt w:val="bullet"/>
      <w:lvlText w:val="•"/>
      <w:lvlJc w:val="left"/>
      <w:pPr>
        <w:ind w:left="1284" w:hanging="116"/>
      </w:pPr>
      <w:rPr>
        <w:rFonts w:hint="default"/>
        <w:lang w:val="fr-FR" w:eastAsia="en-US" w:bidi="ar-SA"/>
      </w:rPr>
    </w:lvl>
    <w:lvl w:ilvl="4" w:tplc="49A47676">
      <w:numFmt w:val="bullet"/>
      <w:lvlText w:val="•"/>
      <w:lvlJc w:val="left"/>
      <w:pPr>
        <w:ind w:left="1679" w:hanging="116"/>
      </w:pPr>
      <w:rPr>
        <w:rFonts w:hint="default"/>
        <w:lang w:val="fr-FR" w:eastAsia="en-US" w:bidi="ar-SA"/>
      </w:rPr>
    </w:lvl>
    <w:lvl w:ilvl="5" w:tplc="E84C4B92">
      <w:numFmt w:val="bullet"/>
      <w:lvlText w:val="•"/>
      <w:lvlJc w:val="left"/>
      <w:pPr>
        <w:ind w:left="2074" w:hanging="116"/>
      </w:pPr>
      <w:rPr>
        <w:rFonts w:hint="default"/>
        <w:lang w:val="fr-FR" w:eastAsia="en-US" w:bidi="ar-SA"/>
      </w:rPr>
    </w:lvl>
    <w:lvl w:ilvl="6" w:tplc="9D2ACFB8">
      <w:numFmt w:val="bullet"/>
      <w:lvlText w:val="•"/>
      <w:lvlJc w:val="left"/>
      <w:pPr>
        <w:ind w:left="2468" w:hanging="116"/>
      </w:pPr>
      <w:rPr>
        <w:rFonts w:hint="default"/>
        <w:lang w:val="fr-FR" w:eastAsia="en-US" w:bidi="ar-SA"/>
      </w:rPr>
    </w:lvl>
    <w:lvl w:ilvl="7" w:tplc="4AE4956E">
      <w:numFmt w:val="bullet"/>
      <w:lvlText w:val="•"/>
      <w:lvlJc w:val="left"/>
      <w:pPr>
        <w:ind w:left="2863" w:hanging="116"/>
      </w:pPr>
      <w:rPr>
        <w:rFonts w:hint="default"/>
        <w:lang w:val="fr-FR" w:eastAsia="en-US" w:bidi="ar-SA"/>
      </w:rPr>
    </w:lvl>
    <w:lvl w:ilvl="8" w:tplc="38A6C9DA">
      <w:numFmt w:val="bullet"/>
      <w:lvlText w:val="•"/>
      <w:lvlJc w:val="left"/>
      <w:pPr>
        <w:ind w:left="3258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7CD407C"/>
    <w:multiLevelType w:val="hybridMultilevel"/>
    <w:tmpl w:val="1BA4BCE8"/>
    <w:lvl w:ilvl="0" w:tplc="ABFC963A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2B84160">
      <w:numFmt w:val="bullet"/>
      <w:lvlText w:val="•"/>
      <w:lvlJc w:val="left"/>
      <w:pPr>
        <w:ind w:left="580" w:hanging="197"/>
      </w:pPr>
      <w:rPr>
        <w:rFonts w:hint="default"/>
        <w:lang w:val="fr-FR" w:eastAsia="en-US" w:bidi="ar-SA"/>
      </w:rPr>
    </w:lvl>
    <w:lvl w:ilvl="2" w:tplc="6BC01146">
      <w:numFmt w:val="bullet"/>
      <w:lvlText w:val="•"/>
      <w:lvlJc w:val="left"/>
      <w:pPr>
        <w:ind w:left="1061" w:hanging="197"/>
      </w:pPr>
      <w:rPr>
        <w:rFonts w:hint="default"/>
        <w:lang w:val="fr-FR" w:eastAsia="en-US" w:bidi="ar-SA"/>
      </w:rPr>
    </w:lvl>
    <w:lvl w:ilvl="3" w:tplc="F2C4128A">
      <w:numFmt w:val="bullet"/>
      <w:lvlText w:val="•"/>
      <w:lvlJc w:val="left"/>
      <w:pPr>
        <w:ind w:left="1542" w:hanging="197"/>
      </w:pPr>
      <w:rPr>
        <w:rFonts w:hint="default"/>
        <w:lang w:val="fr-FR" w:eastAsia="en-US" w:bidi="ar-SA"/>
      </w:rPr>
    </w:lvl>
    <w:lvl w:ilvl="4" w:tplc="90F487D8">
      <w:numFmt w:val="bullet"/>
      <w:lvlText w:val="•"/>
      <w:lvlJc w:val="left"/>
      <w:pPr>
        <w:ind w:left="2023" w:hanging="197"/>
      </w:pPr>
      <w:rPr>
        <w:rFonts w:hint="default"/>
        <w:lang w:val="fr-FR" w:eastAsia="en-US" w:bidi="ar-SA"/>
      </w:rPr>
    </w:lvl>
    <w:lvl w:ilvl="5" w:tplc="EBEC68AC">
      <w:numFmt w:val="bullet"/>
      <w:lvlText w:val="•"/>
      <w:lvlJc w:val="left"/>
      <w:pPr>
        <w:ind w:left="2504" w:hanging="197"/>
      </w:pPr>
      <w:rPr>
        <w:rFonts w:hint="default"/>
        <w:lang w:val="fr-FR" w:eastAsia="en-US" w:bidi="ar-SA"/>
      </w:rPr>
    </w:lvl>
    <w:lvl w:ilvl="6" w:tplc="02B6685A">
      <w:numFmt w:val="bullet"/>
      <w:lvlText w:val="•"/>
      <w:lvlJc w:val="left"/>
      <w:pPr>
        <w:ind w:left="2985" w:hanging="197"/>
      </w:pPr>
      <w:rPr>
        <w:rFonts w:hint="default"/>
        <w:lang w:val="fr-FR" w:eastAsia="en-US" w:bidi="ar-SA"/>
      </w:rPr>
    </w:lvl>
    <w:lvl w:ilvl="7" w:tplc="BD8E9B9C">
      <w:numFmt w:val="bullet"/>
      <w:lvlText w:val="•"/>
      <w:lvlJc w:val="left"/>
      <w:pPr>
        <w:ind w:left="3466" w:hanging="197"/>
      </w:pPr>
      <w:rPr>
        <w:rFonts w:hint="default"/>
        <w:lang w:val="fr-FR" w:eastAsia="en-US" w:bidi="ar-SA"/>
      </w:rPr>
    </w:lvl>
    <w:lvl w:ilvl="8" w:tplc="177414BE">
      <w:numFmt w:val="bullet"/>
      <w:lvlText w:val="•"/>
      <w:lvlJc w:val="left"/>
      <w:pPr>
        <w:ind w:left="3947" w:hanging="19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457"/>
    <w:rsid w:val="008611CB"/>
    <w:rsid w:val="00885457"/>
    <w:rsid w:val="00960F59"/>
    <w:rsid w:val="00A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9E90"/>
  <w15:docId w15:val="{C37F8DF6-E099-4B3E-9CFE-38BFE7F4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2024-10-15T13:04:00Z</dcterms:created>
  <dcterms:modified xsi:type="dcterms:W3CDTF">2024-10-16T06:35:00Z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